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073" w:rsidRDefault="009C2073" w:rsidP="009C2073">
      <w:pPr>
        <w:spacing w:after="200"/>
        <w:jc w:val="center"/>
        <w:rPr>
          <w:rFonts w:eastAsiaTheme="minorEastAsia"/>
          <w:b/>
          <w:sz w:val="24"/>
          <w:szCs w:val="24"/>
          <w:lang w:eastAsia="en-US"/>
        </w:rPr>
      </w:pPr>
    </w:p>
    <w:p w:rsidR="009C2073" w:rsidRPr="009C2073" w:rsidRDefault="009C2073" w:rsidP="009C2073">
      <w:pPr>
        <w:spacing w:after="200"/>
        <w:jc w:val="center"/>
        <w:rPr>
          <w:rFonts w:eastAsiaTheme="minorEastAsia"/>
          <w:sz w:val="24"/>
          <w:szCs w:val="24"/>
          <w:lang w:eastAsia="en-US"/>
        </w:rPr>
      </w:pPr>
      <w:r>
        <w:rPr>
          <w:rFonts w:eastAsiaTheme="minorEastAsia"/>
          <w:b/>
          <w:sz w:val="24"/>
          <w:szCs w:val="24"/>
          <w:lang w:eastAsia="en-US"/>
        </w:rPr>
        <w:t xml:space="preserve">VI CONCURSO ABRAPSO DE ARTIGOS </w:t>
      </w:r>
      <w:r w:rsidRPr="009C2073">
        <w:rPr>
          <w:rFonts w:eastAsiaTheme="minorEastAsia"/>
          <w:b/>
          <w:sz w:val="24"/>
          <w:szCs w:val="24"/>
          <w:lang w:eastAsia="en-US"/>
        </w:rPr>
        <w:t>DECORRENTES DE TESES E DISSERTAÇÕES</w:t>
      </w:r>
    </w:p>
    <w:p w:rsidR="00C966FA" w:rsidRDefault="00A20907" w:rsidP="00A20907">
      <w:pPr>
        <w:jc w:val="center"/>
        <w:rPr>
          <w:b/>
          <w:sz w:val="24"/>
          <w:szCs w:val="24"/>
        </w:rPr>
      </w:pPr>
      <w:r w:rsidRPr="009C2073">
        <w:rPr>
          <w:b/>
          <w:sz w:val="24"/>
          <w:szCs w:val="24"/>
        </w:rPr>
        <w:t>INSCRIÇÕES HOMOLOGADAS</w:t>
      </w:r>
    </w:p>
    <w:p w:rsidR="009C2073" w:rsidRPr="009C2073" w:rsidRDefault="009C2073" w:rsidP="00A20907">
      <w:pPr>
        <w:jc w:val="center"/>
        <w:rPr>
          <w:b/>
          <w:sz w:val="24"/>
          <w:szCs w:val="24"/>
        </w:rPr>
      </w:pPr>
    </w:p>
    <w:p w:rsidR="00A20907" w:rsidRPr="00C966FA" w:rsidRDefault="00A20907" w:rsidP="00A20907">
      <w:pPr>
        <w:jc w:val="center"/>
        <w:rPr>
          <w:b/>
        </w:rPr>
      </w:pPr>
    </w:p>
    <w:p w:rsidR="007877EB" w:rsidRPr="009C2073" w:rsidRDefault="00C966FA" w:rsidP="009C2073">
      <w:pPr>
        <w:ind w:firstLine="720"/>
        <w:jc w:val="center"/>
        <w:rPr>
          <w:sz w:val="24"/>
          <w:szCs w:val="24"/>
        </w:rPr>
      </w:pPr>
      <w:r w:rsidRPr="009C2073">
        <w:rPr>
          <w:b/>
          <w:sz w:val="24"/>
          <w:szCs w:val="24"/>
        </w:rPr>
        <w:t>Artigos Decorrentes de Teses de Doutorado</w:t>
      </w:r>
    </w:p>
    <w:p w:rsidR="007877EB" w:rsidRDefault="007877EB"/>
    <w:tbl>
      <w:tblPr>
        <w:tblStyle w:val="a"/>
        <w:tblW w:w="12574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2325"/>
        <w:gridCol w:w="6121"/>
        <w:gridCol w:w="3543"/>
      </w:tblGrid>
      <w:tr w:rsidR="00C966FA" w:rsidTr="009C2073">
        <w:tc>
          <w:tcPr>
            <w:tcW w:w="585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325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6121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Título do Artigo</w:t>
            </w:r>
          </w:p>
        </w:tc>
        <w:tc>
          <w:tcPr>
            <w:tcW w:w="3543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Orientador</w:t>
            </w:r>
          </w:p>
        </w:tc>
      </w:tr>
      <w:tr w:rsidR="00C966FA" w:rsidTr="009C2073"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Juliane Almeida Chaves</w:t>
            </w:r>
          </w:p>
        </w:tc>
        <w:tc>
          <w:tcPr>
            <w:tcW w:w="61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Democracia revisitada: avanços e limites da humanização da atenção à saúde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Eduardo Henrique Passos Pereira</w:t>
            </w:r>
          </w:p>
        </w:tc>
      </w:tr>
      <w:tr w:rsidR="00C966FA" w:rsidTr="009C2073"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Aline Andrade de Carvalho</w:t>
            </w:r>
          </w:p>
        </w:tc>
        <w:tc>
          <w:tcPr>
            <w:tcW w:w="61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widowControl w:val="0"/>
              <w:spacing w:line="240" w:lineRule="auto"/>
            </w:pPr>
            <w:r>
              <w:t>“Ser em ação: Um olhar psicossocial sobre a motivação para o</w:t>
            </w:r>
            <w:r w:rsidR="00A20907">
              <w:t xml:space="preserve"> </w:t>
            </w:r>
            <w:r w:rsidR="00C037B7">
              <w:t>engajamento</w:t>
            </w:r>
            <w:r>
              <w:t xml:space="preserve"> coletivo de jovens”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Milton Nunes Campos</w:t>
            </w:r>
          </w:p>
        </w:tc>
      </w:tr>
      <w:tr w:rsidR="00C966FA" w:rsidTr="009C2073"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037B7" w:rsidP="00C0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Matheus Barbosa Da Rocha</w:t>
            </w:r>
          </w:p>
        </w:tc>
        <w:tc>
          <w:tcPr>
            <w:tcW w:w="61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037B7" w:rsidP="00C037B7">
            <w:pPr>
              <w:widowControl w:val="0"/>
              <w:spacing w:line="240" w:lineRule="auto"/>
            </w:pPr>
            <w:r>
              <w:t>Entre a fé e a festa: experiência do estar-e-do-</w:t>
            </w:r>
          </w:p>
          <w:p w:rsidR="00C966FA" w:rsidRDefault="00C037B7" w:rsidP="00C037B7">
            <w:pPr>
              <w:widowControl w:val="0"/>
              <w:spacing w:line="240" w:lineRule="auto"/>
            </w:pPr>
            <w:proofErr w:type="gramStart"/>
            <w:r>
              <w:t>fazer</w:t>
            </w:r>
            <w:proofErr w:type="gramEnd"/>
            <w:r>
              <w:t>-em-comum de um maracatu-nação de Natal</w:t>
            </w:r>
            <w:r w:rsidR="00C966FA">
              <w:t>/RN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037B7" w:rsidP="00C0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Maria Teresa Lisboa Nobre Pereira</w:t>
            </w:r>
          </w:p>
        </w:tc>
      </w:tr>
      <w:tr w:rsidR="00C966FA" w:rsidTr="009C2073"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Maria Lucia </w:t>
            </w:r>
            <w:proofErr w:type="spellStart"/>
            <w:r>
              <w:t>Macari</w:t>
            </w:r>
            <w:proofErr w:type="spellEnd"/>
          </w:p>
        </w:tc>
        <w:tc>
          <w:tcPr>
            <w:tcW w:w="61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widowControl w:val="0"/>
              <w:spacing w:line="240" w:lineRule="auto"/>
            </w:pPr>
            <w:r>
              <w:t>O casto-obsceno da ideologia interpela: escrever as [dores] crônicas de um tempo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Luis</w:t>
            </w:r>
            <w:proofErr w:type="spellEnd"/>
            <w:r>
              <w:t xml:space="preserve"> Artur Costa</w:t>
            </w:r>
          </w:p>
        </w:tc>
      </w:tr>
      <w:tr w:rsidR="00C966FA" w:rsidTr="009C2073"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pStyle w:val="Ttulo3"/>
              <w:spacing w:before="0"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pStyle w:val="Ttulo3"/>
              <w:spacing w:before="0"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João Gabriel </w:t>
            </w:r>
            <w:proofErr w:type="spellStart"/>
            <w:r>
              <w:rPr>
                <w:color w:val="000000"/>
                <w:sz w:val="22"/>
                <w:szCs w:val="22"/>
              </w:rPr>
              <w:t>Maracci</w:t>
            </w:r>
            <w:proofErr w:type="spellEnd"/>
          </w:p>
        </w:tc>
        <w:tc>
          <w:tcPr>
            <w:tcW w:w="61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widowControl w:val="0"/>
              <w:spacing w:line="240" w:lineRule="auto"/>
            </w:pPr>
            <w:r>
              <w:t>“Proteção sem Promoção”: políticas LGBT+ entre afetos, emoções e</w:t>
            </w:r>
            <w:r w:rsidR="00A20907">
              <w:t xml:space="preserve"> </w:t>
            </w:r>
            <w:r>
              <w:t>ambivalências no MMFDH do Governo Bolsonaro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widowControl w:val="0"/>
              <w:spacing w:line="240" w:lineRule="auto"/>
            </w:pPr>
            <w:r>
              <w:t>Marco Aurélio Máximo Prado</w:t>
            </w:r>
          </w:p>
        </w:tc>
      </w:tr>
      <w:tr w:rsidR="00C966FA" w:rsidTr="009C2073"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pStyle w:val="Ttulo3"/>
              <w:shd w:val="clear" w:color="auto" w:fill="FFFFFF"/>
              <w:spacing w:before="0"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pStyle w:val="Ttulo3"/>
              <w:shd w:val="clear" w:color="auto" w:fill="FFFFFF"/>
              <w:spacing w:before="0"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Sofia </w:t>
            </w:r>
            <w:proofErr w:type="spellStart"/>
            <w:r>
              <w:rPr>
                <w:color w:val="000000"/>
                <w:sz w:val="22"/>
                <w:szCs w:val="22"/>
              </w:rPr>
              <w:t>Favero</w:t>
            </w:r>
            <w:bookmarkStart w:id="0" w:name="_n8if07lvjui4" w:colFirst="0" w:colLast="0"/>
            <w:bookmarkEnd w:id="0"/>
            <w:proofErr w:type="spellEnd"/>
          </w:p>
        </w:tc>
        <w:tc>
          <w:tcPr>
            <w:tcW w:w="61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widowControl w:val="0"/>
              <w:spacing w:line="240" w:lineRule="auto"/>
            </w:pPr>
            <w:r>
              <w:t xml:space="preserve">Narrar a alma, tocar o futuro: fabulação e infância </w:t>
            </w:r>
            <w:proofErr w:type="spellStart"/>
            <w:r>
              <w:t>trans</w:t>
            </w:r>
            <w:proofErr w:type="spellEnd"/>
            <w:r w:rsidR="00A20907">
              <w:t xml:space="preserve"> </w:t>
            </w:r>
            <w:r>
              <w:t>como operadores epistêmicos na psicologia social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widowControl w:val="0"/>
              <w:spacing w:line="240" w:lineRule="auto"/>
            </w:pPr>
            <w:r>
              <w:t xml:space="preserve">Paula </w:t>
            </w:r>
            <w:proofErr w:type="spellStart"/>
            <w:r>
              <w:t>Sandrine</w:t>
            </w:r>
            <w:proofErr w:type="spellEnd"/>
          </w:p>
        </w:tc>
      </w:tr>
      <w:tr w:rsidR="00C966FA" w:rsidTr="009C2073"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pStyle w:val="Ttulo3"/>
              <w:shd w:val="clear" w:color="auto" w:fill="FFFFFF"/>
              <w:spacing w:before="0" w:after="0" w:line="240" w:lineRule="auto"/>
              <w:rPr>
                <w:color w:val="222222"/>
                <w:sz w:val="22"/>
                <w:szCs w:val="22"/>
                <w:highlight w:val="white"/>
              </w:rPr>
            </w:pPr>
            <w:r>
              <w:rPr>
                <w:color w:val="222222"/>
                <w:sz w:val="22"/>
                <w:szCs w:val="22"/>
                <w:highlight w:val="white"/>
              </w:rPr>
              <w:t>7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pStyle w:val="Ttulo3"/>
              <w:shd w:val="clear" w:color="auto" w:fill="FFFFFF"/>
              <w:spacing w:before="0"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  <w:highlight w:val="white"/>
              </w:rPr>
              <w:t>Douglas Cardoso da Silva</w:t>
            </w:r>
          </w:p>
        </w:tc>
        <w:tc>
          <w:tcPr>
            <w:tcW w:w="61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widowControl w:val="0"/>
              <w:spacing w:line="240" w:lineRule="auto"/>
            </w:pPr>
            <w:r>
              <w:t>“Utopia, atividade criadora e a luta por moradia: reflexões</w:t>
            </w:r>
            <w:r w:rsidR="00A20907">
              <w:t xml:space="preserve"> </w:t>
            </w:r>
            <w:r>
              <w:t>desde o enfoque histórico-cultural”.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widowControl w:val="0"/>
              <w:spacing w:line="240" w:lineRule="auto"/>
            </w:pPr>
            <w:r>
              <w:t>José Moura Gonçalves Filho</w:t>
            </w:r>
          </w:p>
        </w:tc>
      </w:tr>
      <w:tr w:rsidR="00C966FA" w:rsidTr="009C2073"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pStyle w:val="Ttulo3"/>
              <w:shd w:val="clear" w:color="auto" w:fill="FFFFFF"/>
              <w:spacing w:before="0" w:after="0" w:line="240" w:lineRule="auto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8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pStyle w:val="Ttulo3"/>
              <w:shd w:val="clear" w:color="auto" w:fill="FFFFFF"/>
              <w:spacing w:before="0" w:after="0" w:line="240" w:lineRule="auto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Ubirajara de </w:t>
            </w:r>
            <w:proofErr w:type="spellStart"/>
            <w:r>
              <w:rPr>
                <w:color w:val="000000"/>
                <w:sz w:val="22"/>
                <w:szCs w:val="22"/>
                <w:highlight w:val="white"/>
              </w:rPr>
              <w:t>None</w:t>
            </w:r>
            <w:proofErr w:type="spellEnd"/>
            <w:r>
              <w:rPr>
                <w:color w:val="000000"/>
                <w:sz w:val="22"/>
                <w:szCs w:val="22"/>
                <w:highlight w:val="white"/>
              </w:rPr>
              <w:t xml:space="preserve"> Caputo</w:t>
            </w:r>
          </w:p>
        </w:tc>
        <w:tc>
          <w:tcPr>
            <w:tcW w:w="61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widowControl w:val="0"/>
              <w:spacing w:line="240" w:lineRule="auto"/>
            </w:pPr>
            <w:r>
              <w:t xml:space="preserve">Sentidos implicados em situações de </w:t>
            </w:r>
            <w:proofErr w:type="spellStart"/>
            <w:r>
              <w:t>bullying</w:t>
            </w:r>
            <w:proofErr w:type="spellEnd"/>
            <w:r>
              <w:t xml:space="preserve"> escolar </w:t>
            </w:r>
            <w:proofErr w:type="spellStart"/>
            <w:r>
              <w:t>LGBTfóbico</w:t>
            </w:r>
            <w:proofErr w:type="spellEnd"/>
            <w:r>
              <w:t xml:space="preserve"> em</w:t>
            </w:r>
            <w:r w:rsidR="00A20907">
              <w:t xml:space="preserve"> </w:t>
            </w:r>
            <w:r>
              <w:t>perspectiva psicossocial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widowControl w:val="0"/>
              <w:spacing w:line="240" w:lineRule="auto"/>
            </w:pPr>
            <w:r>
              <w:t>Fábio de Oliveira</w:t>
            </w:r>
          </w:p>
        </w:tc>
      </w:tr>
      <w:tr w:rsidR="00C966FA" w:rsidTr="009C2073"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pStyle w:val="Ttulo3"/>
              <w:shd w:val="clear" w:color="auto" w:fill="FFFFFF"/>
              <w:spacing w:before="0" w:after="0" w:line="240" w:lineRule="auto"/>
              <w:rPr>
                <w:color w:val="222222"/>
                <w:sz w:val="22"/>
                <w:szCs w:val="22"/>
                <w:highlight w:val="white"/>
              </w:rPr>
            </w:pPr>
            <w:r>
              <w:rPr>
                <w:color w:val="222222"/>
                <w:sz w:val="22"/>
                <w:szCs w:val="22"/>
                <w:highlight w:val="white"/>
              </w:rPr>
              <w:t>9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pStyle w:val="Ttulo3"/>
              <w:shd w:val="clear" w:color="auto" w:fill="FFFFFF"/>
              <w:spacing w:before="0" w:after="0" w:line="240" w:lineRule="auto"/>
              <w:rPr>
                <w:color w:val="222222"/>
                <w:sz w:val="22"/>
                <w:szCs w:val="22"/>
                <w:highlight w:val="white"/>
              </w:rPr>
            </w:pPr>
            <w:r>
              <w:rPr>
                <w:color w:val="222222"/>
                <w:sz w:val="22"/>
                <w:szCs w:val="22"/>
                <w:highlight w:val="white"/>
              </w:rPr>
              <w:t xml:space="preserve">Mônica </w:t>
            </w:r>
            <w:proofErr w:type="spellStart"/>
            <w:r>
              <w:rPr>
                <w:color w:val="222222"/>
                <w:sz w:val="22"/>
                <w:szCs w:val="22"/>
                <w:highlight w:val="white"/>
              </w:rPr>
              <w:t>Gurjão</w:t>
            </w:r>
            <w:proofErr w:type="spellEnd"/>
            <w:r>
              <w:rPr>
                <w:color w:val="222222"/>
                <w:sz w:val="22"/>
                <w:szCs w:val="22"/>
                <w:highlight w:val="white"/>
              </w:rPr>
              <w:t xml:space="preserve"> Carvalho</w:t>
            </w:r>
          </w:p>
        </w:tc>
        <w:tc>
          <w:tcPr>
            <w:tcW w:w="61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widowControl w:val="0"/>
              <w:spacing w:line="240" w:lineRule="auto"/>
            </w:pPr>
            <w:r>
              <w:t xml:space="preserve">De escravos de ganho a entregadores de aplicativo: Trabalho e </w:t>
            </w:r>
            <w:proofErr w:type="spellStart"/>
            <w:r>
              <w:t>colonialidade</w:t>
            </w:r>
            <w:proofErr w:type="spellEnd"/>
            <w:r>
              <w:t xml:space="preserve"> no Brasil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widowControl w:val="0"/>
              <w:spacing w:line="240" w:lineRule="auto"/>
            </w:pPr>
            <w:r>
              <w:t xml:space="preserve">Maria da Graça </w:t>
            </w:r>
            <w:proofErr w:type="spellStart"/>
            <w:r>
              <w:t>Marchina</w:t>
            </w:r>
            <w:proofErr w:type="spellEnd"/>
            <w:r>
              <w:t xml:space="preserve"> Gonçalves</w:t>
            </w:r>
          </w:p>
        </w:tc>
      </w:tr>
      <w:tr w:rsidR="00C966FA" w:rsidTr="009C2073"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pStyle w:val="Ttulo3"/>
              <w:shd w:val="clear" w:color="auto" w:fill="FFFFFF"/>
              <w:spacing w:before="0" w:after="0" w:line="240" w:lineRule="auto"/>
              <w:rPr>
                <w:color w:val="222222"/>
                <w:sz w:val="22"/>
                <w:szCs w:val="22"/>
                <w:highlight w:val="white"/>
              </w:rPr>
            </w:pPr>
            <w:r>
              <w:rPr>
                <w:color w:val="222222"/>
                <w:sz w:val="22"/>
                <w:szCs w:val="22"/>
                <w:highlight w:val="white"/>
              </w:rPr>
              <w:t>10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pStyle w:val="Ttulo3"/>
              <w:shd w:val="clear" w:color="auto" w:fill="FFFFFF"/>
              <w:spacing w:before="0" w:after="0" w:line="240" w:lineRule="auto"/>
              <w:rPr>
                <w:color w:val="222222"/>
                <w:sz w:val="22"/>
                <w:szCs w:val="22"/>
                <w:highlight w:val="white"/>
              </w:rPr>
            </w:pPr>
            <w:r>
              <w:rPr>
                <w:color w:val="222222"/>
                <w:sz w:val="22"/>
                <w:szCs w:val="22"/>
                <w:highlight w:val="white"/>
              </w:rPr>
              <w:t>Thais Rodrigues dos Santos</w:t>
            </w:r>
          </w:p>
        </w:tc>
        <w:tc>
          <w:tcPr>
            <w:tcW w:w="61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widowControl w:val="0"/>
              <w:spacing w:line="240" w:lineRule="auto"/>
            </w:pPr>
            <w:r>
              <w:t>Quem é da família de verdade? Interlocuções discursivas entre</w:t>
            </w:r>
            <w:r w:rsidR="00A20907">
              <w:t xml:space="preserve"> </w:t>
            </w:r>
            <w:r>
              <w:t>famílias inter-raciais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widowControl w:val="0"/>
              <w:spacing w:line="240" w:lineRule="auto"/>
            </w:pPr>
            <w:r>
              <w:t xml:space="preserve">Lia </w:t>
            </w:r>
            <w:proofErr w:type="spellStart"/>
            <w:r>
              <w:t>Vainer</w:t>
            </w:r>
            <w:proofErr w:type="spellEnd"/>
            <w:r>
              <w:t xml:space="preserve"> </w:t>
            </w:r>
            <w:proofErr w:type="spellStart"/>
            <w:r>
              <w:t>Schucman</w:t>
            </w:r>
            <w:proofErr w:type="spellEnd"/>
          </w:p>
        </w:tc>
      </w:tr>
      <w:tr w:rsidR="00C966FA" w:rsidTr="009C2073"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pStyle w:val="Ttulo3"/>
              <w:shd w:val="clear" w:color="auto" w:fill="FFFFFF"/>
              <w:spacing w:before="0" w:after="0" w:line="240" w:lineRule="auto"/>
              <w:rPr>
                <w:color w:val="222222"/>
                <w:sz w:val="22"/>
                <w:szCs w:val="22"/>
                <w:highlight w:val="white"/>
              </w:rPr>
            </w:pPr>
            <w:r>
              <w:rPr>
                <w:color w:val="222222"/>
                <w:sz w:val="22"/>
                <w:szCs w:val="22"/>
                <w:highlight w:val="white"/>
              </w:rPr>
              <w:t>11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pStyle w:val="Ttulo3"/>
              <w:shd w:val="clear" w:color="auto" w:fill="FFFFFF"/>
              <w:spacing w:before="0" w:after="0" w:line="240" w:lineRule="auto"/>
              <w:rPr>
                <w:color w:val="222222"/>
                <w:sz w:val="22"/>
                <w:szCs w:val="22"/>
                <w:highlight w:val="white"/>
              </w:rPr>
            </w:pPr>
            <w:r>
              <w:rPr>
                <w:color w:val="222222"/>
                <w:sz w:val="22"/>
                <w:szCs w:val="22"/>
                <w:highlight w:val="white"/>
              </w:rPr>
              <w:t xml:space="preserve">Juliana </w:t>
            </w:r>
            <w:proofErr w:type="spellStart"/>
            <w:r>
              <w:rPr>
                <w:color w:val="222222"/>
                <w:sz w:val="22"/>
                <w:szCs w:val="22"/>
                <w:highlight w:val="white"/>
              </w:rPr>
              <w:t>Prediger</w:t>
            </w:r>
            <w:proofErr w:type="spellEnd"/>
          </w:p>
        </w:tc>
        <w:tc>
          <w:tcPr>
            <w:tcW w:w="61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widowControl w:val="0"/>
              <w:spacing w:line="240" w:lineRule="auto"/>
            </w:pPr>
            <w:r>
              <w:t>“Agir para nada: figurando</w:t>
            </w:r>
            <w:r w:rsidR="00A20907">
              <w:t xml:space="preserve"> </w:t>
            </w:r>
            <w:r>
              <w:t>uma clínica do trabalho pela Política de Assistência Estudantil”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widowControl w:val="0"/>
              <w:spacing w:line="240" w:lineRule="auto"/>
            </w:pPr>
            <w:r>
              <w:t>Fernanda Amador</w:t>
            </w:r>
          </w:p>
        </w:tc>
      </w:tr>
      <w:tr w:rsidR="00C966FA" w:rsidTr="009C2073">
        <w:trPr>
          <w:trHeight w:val="714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pStyle w:val="Ttulo3"/>
              <w:shd w:val="clear" w:color="auto" w:fill="FFFFFF"/>
              <w:spacing w:before="0" w:after="0" w:line="240" w:lineRule="auto"/>
              <w:rPr>
                <w:color w:val="222222"/>
                <w:sz w:val="22"/>
                <w:szCs w:val="22"/>
                <w:highlight w:val="white"/>
              </w:rPr>
            </w:pPr>
            <w:r>
              <w:rPr>
                <w:color w:val="222222"/>
                <w:sz w:val="22"/>
                <w:szCs w:val="22"/>
                <w:highlight w:val="white"/>
              </w:rPr>
              <w:t>12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pStyle w:val="Ttulo3"/>
              <w:shd w:val="clear" w:color="auto" w:fill="FFFFFF"/>
              <w:spacing w:before="0" w:after="0" w:line="240" w:lineRule="auto"/>
              <w:rPr>
                <w:color w:val="222222"/>
                <w:sz w:val="22"/>
                <w:szCs w:val="22"/>
                <w:highlight w:val="white"/>
              </w:rPr>
            </w:pPr>
            <w:r>
              <w:rPr>
                <w:color w:val="222222"/>
                <w:sz w:val="22"/>
                <w:szCs w:val="22"/>
                <w:highlight w:val="white"/>
              </w:rPr>
              <w:t>Victor Hugo da Silva Santos</w:t>
            </w:r>
          </w:p>
        </w:tc>
        <w:tc>
          <w:tcPr>
            <w:tcW w:w="61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widowControl w:val="0"/>
              <w:spacing w:line="240" w:lineRule="auto"/>
            </w:pPr>
            <w:r>
              <w:t>“</w:t>
            </w:r>
            <w:proofErr w:type="gramStart"/>
            <w:r w:rsidR="00C037B7">
              <w:t>não</w:t>
            </w:r>
            <w:proofErr w:type="gramEnd"/>
            <w:r w:rsidR="00C037B7">
              <w:t xml:space="preserve"> vou morrer feia, a gente vai ganhar”: </w:t>
            </w:r>
            <w:proofErr w:type="spellStart"/>
            <w:r>
              <w:t>peformatividade</w:t>
            </w:r>
            <w:proofErr w:type="spellEnd"/>
            <w:r>
              <w:t xml:space="preserve"> de gays</w:t>
            </w:r>
            <w:r w:rsidR="00C037B7">
              <w:t xml:space="preserve"> </w:t>
            </w:r>
            <w:r>
              <w:t>em jogos digitais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widowControl w:val="0"/>
              <w:spacing w:line="240" w:lineRule="auto"/>
            </w:pPr>
            <w:r>
              <w:t xml:space="preserve">Renata Lira dos Santos </w:t>
            </w:r>
            <w:proofErr w:type="spellStart"/>
            <w:r>
              <w:t>Aléssio</w:t>
            </w:r>
            <w:proofErr w:type="spellEnd"/>
          </w:p>
        </w:tc>
      </w:tr>
      <w:tr w:rsidR="00C966FA" w:rsidTr="009C2073"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pStyle w:val="Ttulo3"/>
              <w:shd w:val="clear" w:color="auto" w:fill="FFFFFF"/>
              <w:spacing w:before="0" w:after="0" w:line="240" w:lineRule="auto"/>
              <w:rPr>
                <w:color w:val="222222"/>
                <w:sz w:val="22"/>
                <w:szCs w:val="22"/>
                <w:highlight w:val="white"/>
              </w:rPr>
            </w:pPr>
            <w:r>
              <w:rPr>
                <w:color w:val="222222"/>
                <w:sz w:val="22"/>
                <w:szCs w:val="22"/>
                <w:highlight w:val="white"/>
              </w:rPr>
              <w:t>13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037B7" w:rsidP="00C037B7">
            <w:pPr>
              <w:pStyle w:val="Ttulo3"/>
              <w:shd w:val="clear" w:color="auto" w:fill="FFFFFF"/>
              <w:spacing w:before="0" w:after="0" w:line="240" w:lineRule="auto"/>
              <w:rPr>
                <w:color w:val="222222"/>
                <w:sz w:val="22"/>
                <w:szCs w:val="22"/>
                <w:highlight w:val="white"/>
              </w:rPr>
            </w:pPr>
            <w:proofErr w:type="spellStart"/>
            <w:r>
              <w:rPr>
                <w:color w:val="222222"/>
                <w:sz w:val="22"/>
                <w:szCs w:val="22"/>
                <w:highlight w:val="white"/>
              </w:rPr>
              <w:t>Elozia</w:t>
            </w:r>
            <w:proofErr w:type="spellEnd"/>
            <w:r>
              <w:rPr>
                <w:color w:val="222222"/>
                <w:sz w:val="22"/>
                <w:szCs w:val="22"/>
                <w:highlight w:val="white"/>
              </w:rPr>
              <w:t xml:space="preserve"> de Brito</w:t>
            </w:r>
          </w:p>
        </w:tc>
        <w:tc>
          <w:tcPr>
            <w:tcW w:w="61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037B7" w:rsidP="00C037B7">
            <w:pPr>
              <w:widowControl w:val="0"/>
              <w:spacing w:line="240" w:lineRule="auto"/>
            </w:pPr>
            <w:r>
              <w:t>Um estudo de caso sobre v</w:t>
            </w:r>
            <w:r w:rsidR="00C966FA">
              <w:t>ulnerabilidade por meio da</w:t>
            </w:r>
            <w:r w:rsidR="00A20907">
              <w:t xml:space="preserve"> </w:t>
            </w:r>
            <w:r w:rsidR="00C966FA">
              <w:t>Política de Educação Preventiva com Adolescentes no Ensino Médio na Cidade</w:t>
            </w:r>
          </w:p>
          <w:p w:rsidR="00C966FA" w:rsidRDefault="00C966FA" w:rsidP="00C037B7">
            <w:pPr>
              <w:widowControl w:val="0"/>
              <w:spacing w:line="240" w:lineRule="auto"/>
            </w:pPr>
            <w:proofErr w:type="gramStart"/>
            <w:r>
              <w:t>de</w:t>
            </w:r>
            <w:proofErr w:type="gramEnd"/>
            <w:r>
              <w:t xml:space="preserve"> Itajaí em Santa Catarina, Brasil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widowControl w:val="0"/>
              <w:spacing w:line="240" w:lineRule="auto"/>
            </w:pPr>
            <w:r>
              <w:t xml:space="preserve">Sônia </w:t>
            </w:r>
            <w:proofErr w:type="spellStart"/>
            <w:r>
              <w:t>Grácia</w:t>
            </w:r>
            <w:proofErr w:type="spellEnd"/>
            <w:r>
              <w:t xml:space="preserve"> </w:t>
            </w:r>
            <w:proofErr w:type="spellStart"/>
            <w:r>
              <w:t>Pucci</w:t>
            </w:r>
            <w:proofErr w:type="spellEnd"/>
            <w:r>
              <w:t xml:space="preserve"> Medina</w:t>
            </w:r>
          </w:p>
        </w:tc>
      </w:tr>
      <w:tr w:rsidR="00C966FA" w:rsidTr="009C2073"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pStyle w:val="Ttulo3"/>
              <w:shd w:val="clear" w:color="auto" w:fill="FFFFFF"/>
              <w:spacing w:before="0" w:after="0" w:line="240" w:lineRule="auto"/>
              <w:rPr>
                <w:color w:val="222222"/>
                <w:sz w:val="22"/>
                <w:szCs w:val="22"/>
                <w:highlight w:val="white"/>
              </w:rPr>
            </w:pPr>
            <w:r>
              <w:rPr>
                <w:color w:val="222222"/>
                <w:sz w:val="22"/>
                <w:szCs w:val="22"/>
                <w:highlight w:val="white"/>
              </w:rPr>
              <w:t>14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pStyle w:val="Ttulo3"/>
              <w:shd w:val="clear" w:color="auto" w:fill="FFFFFF"/>
              <w:spacing w:before="0" w:after="0" w:line="240" w:lineRule="auto"/>
              <w:rPr>
                <w:color w:val="222222"/>
                <w:sz w:val="22"/>
                <w:szCs w:val="22"/>
                <w:highlight w:val="white"/>
              </w:rPr>
            </w:pPr>
            <w:r>
              <w:rPr>
                <w:color w:val="222222"/>
                <w:sz w:val="22"/>
                <w:szCs w:val="22"/>
                <w:highlight w:val="white"/>
              </w:rPr>
              <w:t>Mario Cesar Carvalho de Moura Candido.</w:t>
            </w:r>
          </w:p>
        </w:tc>
        <w:tc>
          <w:tcPr>
            <w:tcW w:w="61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widowControl w:val="0"/>
              <w:spacing w:line="240" w:lineRule="auto"/>
            </w:pPr>
            <w:r>
              <w:t>“Cenas e Imagens de uma</w:t>
            </w:r>
            <w:r w:rsidR="00A20907">
              <w:t xml:space="preserve"> Residência Terapêutica: experi</w:t>
            </w:r>
            <w:r>
              <w:t xml:space="preserve">mentações da </w:t>
            </w:r>
            <w:proofErr w:type="spellStart"/>
            <w:r>
              <w:t>artesania</w:t>
            </w:r>
            <w:proofErr w:type="spellEnd"/>
            <w:r>
              <w:t xml:space="preserve"> do espanto.”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widowControl w:val="0"/>
              <w:spacing w:line="240" w:lineRule="auto"/>
            </w:pPr>
            <w:proofErr w:type="spellStart"/>
            <w:r>
              <w:t>L</w:t>
            </w:r>
            <w:r w:rsidR="009C2073">
              <w:t>uis</w:t>
            </w:r>
            <w:proofErr w:type="spellEnd"/>
            <w:r w:rsidR="009C2073">
              <w:t xml:space="preserve"> Antônio dos Santos Baptista</w:t>
            </w:r>
          </w:p>
        </w:tc>
      </w:tr>
      <w:tr w:rsidR="00C966FA" w:rsidTr="009C2073"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pStyle w:val="Ttulo3"/>
              <w:shd w:val="clear" w:color="auto" w:fill="FFFFFF"/>
              <w:spacing w:before="0" w:after="0" w:line="240" w:lineRule="auto"/>
              <w:rPr>
                <w:color w:val="222222"/>
                <w:sz w:val="22"/>
                <w:szCs w:val="22"/>
                <w:highlight w:val="white"/>
              </w:rPr>
            </w:pPr>
            <w:r>
              <w:rPr>
                <w:color w:val="222222"/>
                <w:sz w:val="22"/>
                <w:szCs w:val="22"/>
                <w:highlight w:val="white"/>
              </w:rPr>
              <w:lastRenderedPageBreak/>
              <w:t>15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pStyle w:val="Ttulo3"/>
              <w:shd w:val="clear" w:color="auto" w:fill="FFFFFF"/>
              <w:spacing w:before="0" w:after="0" w:line="240" w:lineRule="auto"/>
              <w:rPr>
                <w:color w:val="222222"/>
                <w:sz w:val="22"/>
                <w:szCs w:val="22"/>
                <w:highlight w:val="white"/>
              </w:rPr>
            </w:pPr>
            <w:r>
              <w:rPr>
                <w:color w:val="222222"/>
                <w:sz w:val="22"/>
                <w:szCs w:val="22"/>
                <w:highlight w:val="white"/>
              </w:rPr>
              <w:t>Guilherme Araújo Marques da Silva</w:t>
            </w:r>
          </w:p>
        </w:tc>
        <w:tc>
          <w:tcPr>
            <w:tcW w:w="61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widowControl w:val="0"/>
              <w:spacing w:line="240" w:lineRule="auto"/>
            </w:pPr>
            <w:r>
              <w:t>Psicologia social e emancipação: um estudo na revista Psicologia</w:t>
            </w:r>
            <w:r w:rsidR="00A20907">
              <w:t xml:space="preserve"> </w:t>
            </w:r>
            <w:r>
              <w:t>&amp; Sociedade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widowControl w:val="0"/>
              <w:spacing w:line="240" w:lineRule="auto"/>
            </w:pPr>
            <w:r>
              <w:t>Francisco Teixeira Portugal</w:t>
            </w:r>
          </w:p>
        </w:tc>
      </w:tr>
      <w:tr w:rsidR="00C966FA" w:rsidTr="009C2073"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pStyle w:val="Ttulo3"/>
              <w:shd w:val="clear" w:color="auto" w:fill="FFFFFF"/>
              <w:spacing w:before="0" w:after="0" w:line="240" w:lineRule="auto"/>
              <w:rPr>
                <w:color w:val="222222"/>
                <w:sz w:val="22"/>
                <w:szCs w:val="22"/>
                <w:highlight w:val="white"/>
              </w:rPr>
            </w:pPr>
            <w:r>
              <w:rPr>
                <w:color w:val="222222"/>
                <w:sz w:val="22"/>
                <w:szCs w:val="22"/>
                <w:highlight w:val="white"/>
              </w:rPr>
              <w:t>16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pStyle w:val="Ttulo3"/>
              <w:shd w:val="clear" w:color="auto" w:fill="FFFFFF"/>
              <w:spacing w:before="0" w:after="0" w:line="240" w:lineRule="auto"/>
              <w:rPr>
                <w:color w:val="222222"/>
                <w:sz w:val="22"/>
                <w:szCs w:val="22"/>
                <w:highlight w:val="white"/>
              </w:rPr>
            </w:pPr>
            <w:r>
              <w:rPr>
                <w:color w:val="222222"/>
                <w:sz w:val="22"/>
                <w:szCs w:val="22"/>
                <w:highlight w:val="white"/>
              </w:rPr>
              <w:t xml:space="preserve">Paula Emília </w:t>
            </w:r>
            <w:proofErr w:type="spellStart"/>
            <w:r>
              <w:rPr>
                <w:color w:val="222222"/>
                <w:sz w:val="22"/>
                <w:szCs w:val="22"/>
                <w:highlight w:val="white"/>
              </w:rPr>
              <w:t>Adamy</w:t>
            </w:r>
            <w:proofErr w:type="spellEnd"/>
          </w:p>
        </w:tc>
        <w:tc>
          <w:tcPr>
            <w:tcW w:w="61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widowControl w:val="0"/>
              <w:spacing w:line="240" w:lineRule="auto"/>
            </w:pPr>
            <w:r>
              <w:t>GAM, Redução de D</w:t>
            </w:r>
            <w:r w:rsidR="00A20907">
              <w:t>anos e HIV: gestão autônoma de m</w:t>
            </w:r>
            <w:r>
              <w:t>últiplas</w:t>
            </w:r>
            <w:r w:rsidR="00A20907">
              <w:t xml:space="preserve"> formas de v</w:t>
            </w:r>
            <w:r>
              <w:t>iver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widowControl w:val="0"/>
              <w:spacing w:line="240" w:lineRule="auto"/>
            </w:pPr>
            <w:proofErr w:type="spellStart"/>
            <w:r>
              <w:t>Analice</w:t>
            </w:r>
            <w:proofErr w:type="spellEnd"/>
            <w:r>
              <w:t xml:space="preserve"> de Lima </w:t>
            </w:r>
            <w:proofErr w:type="spellStart"/>
            <w:r>
              <w:t>Palombini</w:t>
            </w:r>
            <w:proofErr w:type="spellEnd"/>
          </w:p>
        </w:tc>
      </w:tr>
      <w:tr w:rsidR="00C966FA" w:rsidTr="009C2073"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pStyle w:val="Ttulo3"/>
              <w:shd w:val="clear" w:color="auto" w:fill="FFFFFF"/>
              <w:spacing w:before="0" w:after="0" w:line="240" w:lineRule="auto"/>
              <w:rPr>
                <w:color w:val="222222"/>
                <w:sz w:val="22"/>
                <w:szCs w:val="22"/>
                <w:highlight w:val="white"/>
              </w:rPr>
            </w:pPr>
            <w:r>
              <w:rPr>
                <w:color w:val="222222"/>
                <w:sz w:val="22"/>
                <w:szCs w:val="22"/>
                <w:highlight w:val="white"/>
              </w:rPr>
              <w:t>17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pStyle w:val="Ttulo3"/>
              <w:shd w:val="clear" w:color="auto" w:fill="FFFFFF"/>
              <w:spacing w:before="0" w:after="0" w:line="240" w:lineRule="auto"/>
              <w:rPr>
                <w:color w:val="222222"/>
                <w:sz w:val="22"/>
                <w:szCs w:val="22"/>
                <w:highlight w:val="white"/>
              </w:rPr>
            </w:pPr>
            <w:proofErr w:type="spellStart"/>
            <w:r>
              <w:rPr>
                <w:color w:val="222222"/>
                <w:sz w:val="22"/>
                <w:szCs w:val="22"/>
                <w:highlight w:val="white"/>
              </w:rPr>
              <w:t>Raiane</w:t>
            </w:r>
            <w:proofErr w:type="spellEnd"/>
            <w:r>
              <w:rPr>
                <w:color w:val="222222"/>
                <w:sz w:val="22"/>
                <w:szCs w:val="22"/>
                <w:highlight w:val="white"/>
              </w:rPr>
              <w:t xml:space="preserve"> Barreto Teixeira Gonçalves Pereira</w:t>
            </w:r>
          </w:p>
        </w:tc>
        <w:tc>
          <w:tcPr>
            <w:tcW w:w="61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widowControl w:val="0"/>
              <w:spacing w:line="240" w:lineRule="auto"/>
            </w:pPr>
            <w:proofErr w:type="spellStart"/>
            <w:r>
              <w:t>Escrevivendo</w:t>
            </w:r>
            <w:proofErr w:type="spellEnd"/>
            <w:r>
              <w:t xml:space="preserve"> as estratégias de existência no cotidiano</w:t>
            </w:r>
            <w:r w:rsidR="00A20907">
              <w:t xml:space="preserve"> </w:t>
            </w:r>
            <w:r>
              <w:t>do Morro da Providência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widowControl w:val="0"/>
              <w:spacing w:line="240" w:lineRule="auto"/>
            </w:pPr>
            <w:r>
              <w:t>Francisco Teixeira Portugal</w:t>
            </w:r>
          </w:p>
        </w:tc>
      </w:tr>
      <w:tr w:rsidR="00C966FA" w:rsidTr="009C2073"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pStyle w:val="Ttulo3"/>
              <w:shd w:val="clear" w:color="auto" w:fill="FFFFFF"/>
              <w:spacing w:before="0" w:after="0" w:line="240" w:lineRule="auto"/>
              <w:rPr>
                <w:color w:val="222222"/>
                <w:sz w:val="22"/>
                <w:szCs w:val="22"/>
                <w:highlight w:val="white"/>
              </w:rPr>
            </w:pPr>
            <w:r>
              <w:rPr>
                <w:color w:val="222222"/>
                <w:sz w:val="22"/>
                <w:szCs w:val="22"/>
                <w:highlight w:val="white"/>
              </w:rPr>
              <w:t>18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pStyle w:val="Ttulo3"/>
              <w:shd w:val="clear" w:color="auto" w:fill="FFFFFF"/>
              <w:spacing w:before="0" w:after="0" w:line="240" w:lineRule="auto"/>
              <w:rPr>
                <w:color w:val="222222"/>
                <w:sz w:val="22"/>
                <w:szCs w:val="22"/>
                <w:highlight w:val="white"/>
              </w:rPr>
            </w:pPr>
            <w:proofErr w:type="spellStart"/>
            <w:r>
              <w:rPr>
                <w:color w:val="222222"/>
                <w:sz w:val="22"/>
                <w:szCs w:val="22"/>
                <w:highlight w:val="white"/>
              </w:rPr>
              <w:t>Maryana</w:t>
            </w:r>
            <w:proofErr w:type="spellEnd"/>
            <w:r>
              <w:rPr>
                <w:color w:val="222222"/>
                <w:sz w:val="22"/>
                <w:szCs w:val="22"/>
                <w:highlight w:val="white"/>
              </w:rPr>
              <w:t xml:space="preserve"> Pereira Jácome</w:t>
            </w:r>
          </w:p>
        </w:tc>
        <w:tc>
          <w:tcPr>
            <w:tcW w:w="61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widowControl w:val="0"/>
              <w:spacing w:line="240" w:lineRule="auto"/>
            </w:pPr>
            <w:r>
              <w:t>A dimensão psicossocial e territorial da minério-dependência</w:t>
            </w:r>
            <w:r w:rsidR="00A20907">
              <w:t xml:space="preserve"> </w:t>
            </w:r>
            <w:r>
              <w:t>em Itabira (MG)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widowControl w:val="0"/>
              <w:spacing w:line="240" w:lineRule="auto"/>
            </w:pPr>
            <w:r>
              <w:t>Vanessa Andrade de Barros</w:t>
            </w:r>
          </w:p>
        </w:tc>
      </w:tr>
      <w:tr w:rsidR="00C966FA" w:rsidTr="009C2073"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pStyle w:val="Ttulo3"/>
              <w:shd w:val="clear" w:color="auto" w:fill="FFFFFF"/>
              <w:spacing w:before="0" w:after="0" w:line="240" w:lineRule="auto"/>
              <w:rPr>
                <w:color w:val="222222"/>
                <w:sz w:val="22"/>
                <w:szCs w:val="22"/>
                <w:highlight w:val="white"/>
              </w:rPr>
            </w:pPr>
            <w:r>
              <w:rPr>
                <w:color w:val="222222"/>
                <w:sz w:val="22"/>
                <w:szCs w:val="22"/>
                <w:highlight w:val="white"/>
              </w:rPr>
              <w:t>19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pStyle w:val="Ttulo3"/>
              <w:shd w:val="clear" w:color="auto" w:fill="FFFFFF"/>
              <w:spacing w:before="0" w:after="0" w:line="240" w:lineRule="auto"/>
              <w:rPr>
                <w:color w:val="222222"/>
                <w:sz w:val="22"/>
                <w:szCs w:val="22"/>
                <w:highlight w:val="white"/>
              </w:rPr>
            </w:pPr>
            <w:r>
              <w:rPr>
                <w:color w:val="222222"/>
                <w:sz w:val="22"/>
                <w:szCs w:val="22"/>
                <w:highlight w:val="white"/>
              </w:rPr>
              <w:t>Luana Pereira</w:t>
            </w:r>
          </w:p>
        </w:tc>
        <w:tc>
          <w:tcPr>
            <w:tcW w:w="61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widowControl w:val="0"/>
              <w:spacing w:line="240" w:lineRule="auto"/>
            </w:pPr>
            <w:r>
              <w:t>Entre saberes e ausências: O letramento racial no cotidiano das instituições de acolhimento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widowControl w:val="0"/>
              <w:spacing w:line="240" w:lineRule="auto"/>
            </w:pPr>
            <w:r>
              <w:t xml:space="preserve">Ronald Clay dos Santos </w:t>
            </w:r>
            <w:proofErr w:type="spellStart"/>
            <w:r>
              <w:t>Ericeira</w:t>
            </w:r>
            <w:proofErr w:type="spellEnd"/>
          </w:p>
        </w:tc>
      </w:tr>
      <w:tr w:rsidR="00C966FA" w:rsidTr="009C2073"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pStyle w:val="Ttulo3"/>
              <w:shd w:val="clear" w:color="auto" w:fill="FFFFFF"/>
              <w:spacing w:before="0" w:after="0" w:line="240" w:lineRule="auto"/>
              <w:rPr>
                <w:color w:val="222222"/>
                <w:sz w:val="22"/>
                <w:szCs w:val="22"/>
                <w:highlight w:val="white"/>
              </w:rPr>
            </w:pPr>
            <w:r>
              <w:rPr>
                <w:color w:val="222222"/>
                <w:sz w:val="22"/>
                <w:szCs w:val="22"/>
                <w:highlight w:val="white"/>
              </w:rPr>
              <w:t>20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pStyle w:val="Ttulo3"/>
              <w:shd w:val="clear" w:color="auto" w:fill="FFFFFF"/>
              <w:spacing w:before="0" w:after="0" w:line="240" w:lineRule="auto"/>
              <w:rPr>
                <w:color w:val="222222"/>
                <w:sz w:val="22"/>
                <w:szCs w:val="22"/>
                <w:highlight w:val="white"/>
              </w:rPr>
            </w:pPr>
            <w:r>
              <w:rPr>
                <w:color w:val="222222"/>
                <w:sz w:val="22"/>
                <w:szCs w:val="22"/>
                <w:highlight w:val="white"/>
              </w:rPr>
              <w:t xml:space="preserve">Ana Maria </w:t>
            </w:r>
            <w:proofErr w:type="spellStart"/>
            <w:r>
              <w:rPr>
                <w:color w:val="222222"/>
                <w:sz w:val="22"/>
                <w:szCs w:val="22"/>
                <w:highlight w:val="white"/>
              </w:rPr>
              <w:t>Bercht</w:t>
            </w:r>
            <w:proofErr w:type="spellEnd"/>
          </w:p>
        </w:tc>
        <w:tc>
          <w:tcPr>
            <w:tcW w:w="61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widowControl w:val="0"/>
              <w:spacing w:line="240" w:lineRule="auto"/>
            </w:pPr>
            <w:r>
              <w:t xml:space="preserve">Aborto no Brasil: </w:t>
            </w:r>
            <w:proofErr w:type="spellStart"/>
            <w:r w:rsidR="00A20907">
              <w:t>sexismo</w:t>
            </w:r>
            <w:proofErr w:type="spellEnd"/>
            <w:r w:rsidR="00A20907">
              <w:t xml:space="preserve"> ambivalente e atitudes de oposição à interrupção voluntária da gravidez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widowControl w:val="0"/>
              <w:spacing w:line="240" w:lineRule="auto"/>
            </w:pPr>
            <w:proofErr w:type="spellStart"/>
            <w:r>
              <w:t>Angelo</w:t>
            </w:r>
            <w:proofErr w:type="spellEnd"/>
            <w:r>
              <w:t xml:space="preserve"> </w:t>
            </w:r>
            <w:proofErr w:type="spellStart"/>
            <w:r>
              <w:t>Brandelli</w:t>
            </w:r>
            <w:proofErr w:type="spellEnd"/>
            <w:r>
              <w:t xml:space="preserve"> Costa</w:t>
            </w:r>
          </w:p>
        </w:tc>
      </w:tr>
      <w:tr w:rsidR="00C966FA" w:rsidTr="009C2073"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pStyle w:val="Ttulo3"/>
              <w:shd w:val="clear" w:color="auto" w:fill="FFFFFF"/>
              <w:spacing w:before="0" w:after="0" w:line="240" w:lineRule="auto"/>
              <w:rPr>
                <w:color w:val="222222"/>
                <w:sz w:val="22"/>
                <w:szCs w:val="22"/>
                <w:highlight w:val="white"/>
              </w:rPr>
            </w:pPr>
            <w:r>
              <w:rPr>
                <w:color w:val="222222"/>
                <w:sz w:val="22"/>
                <w:szCs w:val="22"/>
                <w:highlight w:val="white"/>
              </w:rPr>
              <w:t>21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pStyle w:val="Ttulo3"/>
              <w:shd w:val="clear" w:color="auto" w:fill="FFFFFF"/>
              <w:spacing w:before="0" w:after="0" w:line="240" w:lineRule="auto"/>
              <w:rPr>
                <w:color w:val="222222"/>
                <w:sz w:val="22"/>
                <w:szCs w:val="22"/>
                <w:highlight w:val="white"/>
              </w:rPr>
            </w:pPr>
            <w:r>
              <w:rPr>
                <w:color w:val="222222"/>
                <w:sz w:val="22"/>
                <w:szCs w:val="22"/>
                <w:highlight w:val="white"/>
              </w:rPr>
              <w:t>Larissa Franco Severino</w:t>
            </w:r>
          </w:p>
        </w:tc>
        <w:tc>
          <w:tcPr>
            <w:tcW w:w="61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widowControl w:val="0"/>
              <w:spacing w:line="240" w:lineRule="auto"/>
            </w:pPr>
            <w:r>
              <w:t>Perscrutando rastros de lavadeiras de Florianópolis: narrativas</w:t>
            </w:r>
            <w:r w:rsidR="00A20907">
              <w:t xml:space="preserve"> </w:t>
            </w:r>
            <w:r>
              <w:t>do processo de pesquisar e aprendizagens metodológicas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widowControl w:val="0"/>
              <w:spacing w:line="240" w:lineRule="auto"/>
            </w:pPr>
            <w:r>
              <w:t>Andréa Vieira Zanella</w:t>
            </w:r>
          </w:p>
        </w:tc>
      </w:tr>
      <w:tr w:rsidR="00C966FA" w:rsidTr="009C2073"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pStyle w:val="Ttulo3"/>
              <w:shd w:val="clear" w:color="auto" w:fill="FFFFFF"/>
              <w:spacing w:before="0" w:after="0" w:line="240" w:lineRule="auto"/>
              <w:rPr>
                <w:color w:val="222222"/>
                <w:sz w:val="22"/>
                <w:szCs w:val="22"/>
                <w:highlight w:val="white"/>
              </w:rPr>
            </w:pPr>
            <w:r>
              <w:rPr>
                <w:color w:val="222222"/>
                <w:sz w:val="22"/>
                <w:szCs w:val="22"/>
                <w:highlight w:val="white"/>
              </w:rPr>
              <w:t>22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pStyle w:val="Ttulo3"/>
              <w:shd w:val="clear" w:color="auto" w:fill="FFFFFF"/>
              <w:spacing w:before="0" w:after="0" w:line="240" w:lineRule="auto"/>
              <w:rPr>
                <w:color w:val="222222"/>
                <w:sz w:val="22"/>
                <w:szCs w:val="22"/>
                <w:highlight w:val="white"/>
              </w:rPr>
            </w:pPr>
            <w:bookmarkStart w:id="1" w:name="_7ta5huptuhc5" w:colFirst="0" w:colLast="0"/>
            <w:bookmarkEnd w:id="1"/>
            <w:r>
              <w:rPr>
                <w:color w:val="222222"/>
                <w:sz w:val="22"/>
                <w:szCs w:val="22"/>
                <w:highlight w:val="white"/>
              </w:rPr>
              <w:t xml:space="preserve">Vinicius </w:t>
            </w:r>
            <w:proofErr w:type="spellStart"/>
            <w:r>
              <w:rPr>
                <w:color w:val="222222"/>
                <w:sz w:val="22"/>
                <w:szCs w:val="22"/>
                <w:highlight w:val="white"/>
              </w:rPr>
              <w:t>Tonollier</w:t>
            </w:r>
            <w:proofErr w:type="spellEnd"/>
            <w:r>
              <w:rPr>
                <w:color w:val="222222"/>
                <w:sz w:val="22"/>
                <w:szCs w:val="22"/>
                <w:highlight w:val="white"/>
              </w:rPr>
              <w:t xml:space="preserve"> Pereira</w:t>
            </w:r>
          </w:p>
        </w:tc>
        <w:tc>
          <w:tcPr>
            <w:tcW w:w="61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widowControl w:val="0"/>
              <w:spacing w:line="240" w:lineRule="auto"/>
            </w:pPr>
            <w:proofErr w:type="spellStart"/>
            <w:r>
              <w:t>Colonialidade</w:t>
            </w:r>
            <w:proofErr w:type="spellEnd"/>
            <w:r>
              <w:t xml:space="preserve"> e políticas de inimizade - da guerra às drogas às alternativas </w:t>
            </w:r>
            <w:proofErr w:type="spellStart"/>
            <w:r>
              <w:t>decoloniais</w:t>
            </w:r>
            <w:proofErr w:type="spellEnd"/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 w:rsidP="00C037B7">
            <w:pPr>
              <w:widowControl w:val="0"/>
              <w:spacing w:line="240" w:lineRule="auto"/>
            </w:pPr>
            <w:r>
              <w:t xml:space="preserve">Simone </w:t>
            </w:r>
            <w:proofErr w:type="spellStart"/>
            <w:r>
              <w:t>Mainieri</w:t>
            </w:r>
            <w:proofErr w:type="spellEnd"/>
            <w:r>
              <w:t xml:space="preserve"> </w:t>
            </w:r>
            <w:proofErr w:type="spellStart"/>
            <w:r>
              <w:t>Paulon</w:t>
            </w:r>
            <w:proofErr w:type="spellEnd"/>
          </w:p>
        </w:tc>
      </w:tr>
      <w:tr w:rsidR="00B57DCB" w:rsidTr="009C2073"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DCB" w:rsidRDefault="00B57DCB" w:rsidP="00C037B7">
            <w:pPr>
              <w:pStyle w:val="Ttulo3"/>
              <w:shd w:val="clear" w:color="auto" w:fill="FFFFFF"/>
              <w:spacing w:before="0" w:after="0" w:line="240" w:lineRule="auto"/>
              <w:rPr>
                <w:color w:val="222222"/>
                <w:sz w:val="22"/>
                <w:szCs w:val="22"/>
                <w:highlight w:val="white"/>
              </w:rPr>
            </w:pPr>
            <w:r>
              <w:rPr>
                <w:color w:val="222222"/>
                <w:sz w:val="22"/>
                <w:szCs w:val="22"/>
                <w:highlight w:val="white"/>
              </w:rPr>
              <w:t>23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DCB" w:rsidRDefault="00B57DCB" w:rsidP="00C037B7">
            <w:pPr>
              <w:pStyle w:val="Ttulo3"/>
              <w:shd w:val="clear" w:color="auto" w:fill="FFFFFF"/>
              <w:spacing w:before="0" w:after="0" w:line="240" w:lineRule="auto"/>
              <w:rPr>
                <w:color w:val="222222"/>
                <w:sz w:val="22"/>
                <w:szCs w:val="22"/>
                <w:highlight w:val="white"/>
              </w:rPr>
            </w:pPr>
            <w:r>
              <w:rPr>
                <w:color w:val="222222"/>
                <w:sz w:val="22"/>
                <w:szCs w:val="22"/>
              </w:rPr>
              <w:t xml:space="preserve">Patrícia </w:t>
            </w:r>
            <w:proofErr w:type="spellStart"/>
            <w:r>
              <w:rPr>
                <w:color w:val="222222"/>
                <w:sz w:val="22"/>
                <w:szCs w:val="22"/>
              </w:rPr>
              <w:t>Krieger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de Oliveira</w:t>
            </w:r>
          </w:p>
        </w:tc>
        <w:tc>
          <w:tcPr>
            <w:tcW w:w="61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DCB" w:rsidRDefault="00B57DCB" w:rsidP="00B57DCB">
            <w:pPr>
              <w:widowControl w:val="0"/>
              <w:spacing w:line="240" w:lineRule="auto"/>
            </w:pPr>
            <w:r>
              <w:t>Violências de estado e assistência social:</w:t>
            </w:r>
          </w:p>
          <w:p w:rsidR="00B57DCB" w:rsidRDefault="00B57DCB" w:rsidP="00B57DCB">
            <w:pPr>
              <w:widowControl w:val="0"/>
              <w:spacing w:line="240" w:lineRule="auto"/>
            </w:pPr>
            <w:r>
              <w:t>t</w:t>
            </w:r>
            <w:bookmarkStart w:id="2" w:name="_GoBack"/>
            <w:bookmarkEnd w:id="2"/>
            <w:r>
              <w:t>estemunho como meio para saúde mental no trabalho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DCB" w:rsidRDefault="00B57DCB" w:rsidP="00C037B7">
            <w:pPr>
              <w:widowControl w:val="0"/>
              <w:spacing w:line="240" w:lineRule="auto"/>
            </w:pPr>
            <w:r>
              <w:t xml:space="preserve">Fernanda </w:t>
            </w:r>
            <w:proofErr w:type="spellStart"/>
            <w:r>
              <w:t>Spanier</w:t>
            </w:r>
            <w:proofErr w:type="spellEnd"/>
            <w:r>
              <w:t xml:space="preserve"> Amador</w:t>
            </w:r>
          </w:p>
        </w:tc>
      </w:tr>
    </w:tbl>
    <w:p w:rsidR="007877EB" w:rsidRDefault="007877EB"/>
    <w:p w:rsidR="00A20907" w:rsidRDefault="00A20907" w:rsidP="00A20907">
      <w:pPr>
        <w:rPr>
          <w:b/>
        </w:rPr>
      </w:pPr>
    </w:p>
    <w:p w:rsidR="002441C3" w:rsidRDefault="002441C3" w:rsidP="002441C3">
      <w:pPr>
        <w:rPr>
          <w:b/>
        </w:rPr>
      </w:pPr>
    </w:p>
    <w:p w:rsidR="009C2073" w:rsidRDefault="009C2073" w:rsidP="002441C3">
      <w:pPr>
        <w:rPr>
          <w:b/>
        </w:rPr>
      </w:pPr>
    </w:p>
    <w:p w:rsidR="009C2073" w:rsidRDefault="009C2073" w:rsidP="002441C3">
      <w:pPr>
        <w:rPr>
          <w:b/>
        </w:rPr>
      </w:pPr>
    </w:p>
    <w:p w:rsidR="009C2073" w:rsidRDefault="009C2073" w:rsidP="002441C3">
      <w:pPr>
        <w:rPr>
          <w:b/>
        </w:rPr>
      </w:pPr>
    </w:p>
    <w:p w:rsidR="009C2073" w:rsidRDefault="009C2073" w:rsidP="002441C3">
      <w:pPr>
        <w:rPr>
          <w:b/>
        </w:rPr>
      </w:pPr>
    </w:p>
    <w:p w:rsidR="009C2073" w:rsidRDefault="009C2073" w:rsidP="002441C3">
      <w:pPr>
        <w:rPr>
          <w:b/>
        </w:rPr>
      </w:pPr>
    </w:p>
    <w:p w:rsidR="009C2073" w:rsidRDefault="009C2073" w:rsidP="002441C3">
      <w:pPr>
        <w:rPr>
          <w:b/>
        </w:rPr>
      </w:pPr>
    </w:p>
    <w:p w:rsidR="00C966FA" w:rsidRPr="009C2073" w:rsidRDefault="00C966FA" w:rsidP="009C2073">
      <w:pPr>
        <w:jc w:val="center"/>
        <w:rPr>
          <w:sz w:val="24"/>
          <w:szCs w:val="24"/>
        </w:rPr>
      </w:pPr>
      <w:r w:rsidRPr="009C2073">
        <w:rPr>
          <w:b/>
          <w:sz w:val="24"/>
          <w:szCs w:val="24"/>
        </w:rPr>
        <w:t>Artigos Decorrentes de Dissertações de Mestrado</w:t>
      </w:r>
    </w:p>
    <w:p w:rsidR="007877EB" w:rsidRDefault="007877EB"/>
    <w:tbl>
      <w:tblPr>
        <w:tblStyle w:val="a0"/>
        <w:tblW w:w="12574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0"/>
        <w:gridCol w:w="2310"/>
        <w:gridCol w:w="6151"/>
        <w:gridCol w:w="3543"/>
      </w:tblGrid>
      <w:tr w:rsidR="00C966FA" w:rsidTr="009C2073">
        <w:tc>
          <w:tcPr>
            <w:tcW w:w="57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31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6151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Título do Artigo</w:t>
            </w:r>
          </w:p>
        </w:tc>
        <w:tc>
          <w:tcPr>
            <w:tcW w:w="3543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Orientador</w:t>
            </w:r>
          </w:p>
        </w:tc>
      </w:tr>
      <w:tr w:rsidR="00C966FA" w:rsidTr="009C2073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037B7">
            <w:pPr>
              <w:widowControl w:val="0"/>
              <w:spacing w:line="240" w:lineRule="auto"/>
            </w:pPr>
            <w:r>
              <w:t xml:space="preserve">Thales William Borges </w:t>
            </w:r>
            <w:proofErr w:type="spellStart"/>
            <w:r>
              <w:t>Lindenmeyer</w:t>
            </w:r>
            <w:proofErr w:type="spellEnd"/>
          </w:p>
        </w:tc>
        <w:tc>
          <w:tcPr>
            <w:tcW w:w="6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</w:pPr>
            <w:r>
              <w:t>Produção coletiva de conhecimento em saúde mental:</w:t>
            </w:r>
            <w:r w:rsidR="00A20907">
              <w:t xml:space="preserve"> </w:t>
            </w:r>
            <w:r>
              <w:t>problematizações metodológicas com a pesquisa GAM-RS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</w:pPr>
            <w:proofErr w:type="spellStart"/>
            <w:r>
              <w:t>Analice</w:t>
            </w:r>
            <w:proofErr w:type="spellEnd"/>
            <w:r>
              <w:t xml:space="preserve"> de Lima </w:t>
            </w:r>
            <w:proofErr w:type="spellStart"/>
            <w:r>
              <w:t>Palombini</w:t>
            </w:r>
            <w:proofErr w:type="spellEnd"/>
          </w:p>
        </w:tc>
      </w:tr>
      <w:tr w:rsidR="00C966FA" w:rsidTr="009C2073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pStyle w:val="Ttulo3"/>
              <w:keepNext w:val="0"/>
              <w:keepLines w:val="0"/>
              <w:widowControl w:val="0"/>
              <w:shd w:val="clear" w:color="auto" w:fill="FFFFFF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pStyle w:val="Ttulo3"/>
              <w:keepNext w:val="0"/>
              <w:keepLines w:val="0"/>
              <w:widowControl w:val="0"/>
              <w:shd w:val="clear" w:color="auto" w:fill="FFFFFF"/>
              <w:spacing w:before="0" w:after="0" w:line="240" w:lineRule="auto"/>
              <w:rPr>
                <w:sz w:val="22"/>
                <w:szCs w:val="22"/>
              </w:rPr>
            </w:pPr>
            <w:bookmarkStart w:id="3" w:name="_fxev4t2g3mtl" w:colFirst="0" w:colLast="0"/>
            <w:bookmarkEnd w:id="3"/>
            <w:proofErr w:type="spellStart"/>
            <w:r>
              <w:rPr>
                <w:sz w:val="22"/>
                <w:szCs w:val="22"/>
              </w:rPr>
              <w:t>Daylan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Maykiele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Denes</w:t>
            </w:r>
            <w:proofErr w:type="spellEnd"/>
          </w:p>
        </w:tc>
        <w:tc>
          <w:tcPr>
            <w:tcW w:w="6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</w:pPr>
            <w:r>
              <w:t>Concepção de liberdade de uma militante do MST em</w:t>
            </w:r>
            <w:r w:rsidR="00A20907">
              <w:t xml:space="preserve"> </w:t>
            </w:r>
            <w:r>
              <w:t>Rondônia: um estudo psicológico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</w:pPr>
            <w:r>
              <w:t xml:space="preserve">Solange </w:t>
            </w:r>
            <w:proofErr w:type="spellStart"/>
            <w:r>
              <w:t>Struwka</w:t>
            </w:r>
            <w:proofErr w:type="spellEnd"/>
          </w:p>
        </w:tc>
      </w:tr>
      <w:tr w:rsidR="00C966FA" w:rsidTr="009C2073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pStyle w:val="Ttulo3"/>
              <w:keepNext w:val="0"/>
              <w:keepLines w:val="0"/>
              <w:widowControl w:val="0"/>
              <w:shd w:val="clear" w:color="auto" w:fill="FFFFFF"/>
              <w:spacing w:before="0" w:after="0" w:line="240" w:lineRule="auto"/>
              <w:rPr>
                <w:color w:val="1F1F1F"/>
                <w:sz w:val="22"/>
                <w:szCs w:val="22"/>
              </w:rPr>
            </w:pPr>
            <w:r>
              <w:rPr>
                <w:color w:val="1F1F1F"/>
                <w:sz w:val="22"/>
                <w:szCs w:val="22"/>
              </w:rPr>
              <w:t>3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pStyle w:val="Ttulo3"/>
              <w:keepNext w:val="0"/>
              <w:keepLines w:val="0"/>
              <w:widowControl w:val="0"/>
              <w:shd w:val="clear" w:color="auto" w:fill="FFFFFF"/>
              <w:spacing w:before="0" w:after="0" w:line="240" w:lineRule="auto"/>
              <w:rPr>
                <w:color w:val="1F1F1F"/>
                <w:sz w:val="22"/>
                <w:szCs w:val="22"/>
              </w:rPr>
            </w:pPr>
            <w:bookmarkStart w:id="4" w:name="_15bzqllgqy5m" w:colFirst="0" w:colLast="0"/>
            <w:bookmarkEnd w:id="4"/>
            <w:r>
              <w:rPr>
                <w:color w:val="1F1F1F"/>
                <w:sz w:val="22"/>
                <w:szCs w:val="22"/>
              </w:rPr>
              <w:t>Pedro Henrique Chaves Cardoso</w:t>
            </w:r>
          </w:p>
          <w:p w:rsidR="00C966FA" w:rsidRDefault="00C966FA">
            <w:pPr>
              <w:widowControl w:val="0"/>
              <w:spacing w:line="240" w:lineRule="auto"/>
            </w:pPr>
          </w:p>
        </w:tc>
        <w:tc>
          <w:tcPr>
            <w:tcW w:w="6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</w:pPr>
            <w:r>
              <w:t>“Típica família brasileira</w:t>
            </w:r>
            <w:proofErr w:type="gramStart"/>
            <w:r>
              <w:t>”?:</w:t>
            </w:r>
            <w:proofErr w:type="gramEnd"/>
            <w:r>
              <w:t xml:space="preserve"> debates sobre a punição corporal</w:t>
            </w:r>
            <w:r w:rsidR="00A20907">
              <w:t xml:space="preserve"> </w:t>
            </w:r>
            <w:proofErr w:type="spellStart"/>
            <w:r>
              <w:t>infantoadolescente</w:t>
            </w:r>
            <w:proofErr w:type="spellEnd"/>
            <w:r>
              <w:t xml:space="preserve"> no judiciário mineiro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</w:pPr>
            <w:r>
              <w:t>Laura Cristina Eiras Coelho Soares</w:t>
            </w:r>
          </w:p>
        </w:tc>
      </w:tr>
      <w:tr w:rsidR="00C966FA" w:rsidTr="009C2073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</w:pPr>
            <w:r>
              <w:t>4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</w:pPr>
            <w:r>
              <w:t>Rosa Neta</w:t>
            </w:r>
          </w:p>
        </w:tc>
        <w:tc>
          <w:tcPr>
            <w:tcW w:w="6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</w:pPr>
            <w:r>
              <w:t xml:space="preserve">Partindo do corpo território para a </w:t>
            </w:r>
            <w:proofErr w:type="spellStart"/>
            <w:r>
              <w:t>gordofobia</w:t>
            </w:r>
            <w:proofErr w:type="spellEnd"/>
            <w:r>
              <w:t>:</w:t>
            </w:r>
          </w:p>
          <w:p w:rsidR="00C966FA" w:rsidRDefault="00C966FA">
            <w:pPr>
              <w:widowControl w:val="0"/>
              <w:spacing w:line="240" w:lineRule="auto"/>
            </w:pPr>
            <w:proofErr w:type="gramStart"/>
            <w:r>
              <w:t>contribuições</w:t>
            </w:r>
            <w:proofErr w:type="gramEnd"/>
            <w:r>
              <w:t xml:space="preserve"> da/para Psicologia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</w:pPr>
            <w:r>
              <w:t xml:space="preserve">Paula Rita </w:t>
            </w:r>
            <w:proofErr w:type="spellStart"/>
            <w:r>
              <w:t>Bacellar</w:t>
            </w:r>
            <w:proofErr w:type="spellEnd"/>
            <w:r>
              <w:t xml:space="preserve"> Gonzaga</w:t>
            </w:r>
          </w:p>
        </w:tc>
      </w:tr>
      <w:tr w:rsidR="00C966FA" w:rsidTr="009C2073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</w:pPr>
            <w:r>
              <w:t>5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</w:pPr>
            <w:r>
              <w:t xml:space="preserve">Gabriel </w:t>
            </w:r>
            <w:proofErr w:type="spellStart"/>
            <w:r>
              <w:t>Sanjuliano</w:t>
            </w:r>
            <w:proofErr w:type="spellEnd"/>
            <w:r>
              <w:t xml:space="preserve"> </w:t>
            </w:r>
            <w:proofErr w:type="spellStart"/>
            <w:r>
              <w:t>Tozato</w:t>
            </w:r>
            <w:proofErr w:type="spellEnd"/>
          </w:p>
        </w:tc>
        <w:tc>
          <w:tcPr>
            <w:tcW w:w="6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</w:pPr>
            <w:r>
              <w:t>“Alternativas populares, dimensão subjetiva e sujeito político na</w:t>
            </w:r>
            <w:r w:rsidR="00A20907">
              <w:t xml:space="preserve"> </w:t>
            </w:r>
            <w:r>
              <w:t>dialética da luta de classes latino-americana”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</w:pPr>
            <w:r>
              <w:t>Odair Furtado</w:t>
            </w:r>
          </w:p>
        </w:tc>
      </w:tr>
      <w:tr w:rsidR="00C966FA" w:rsidTr="009C2073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6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</w:pPr>
            <w:r>
              <w:rPr>
                <w:highlight w:val="white"/>
              </w:rPr>
              <w:t>Ricardo Marinho da Silva</w:t>
            </w:r>
          </w:p>
        </w:tc>
        <w:tc>
          <w:tcPr>
            <w:tcW w:w="6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</w:pPr>
            <w:r>
              <w:t xml:space="preserve">Escutas do </w:t>
            </w:r>
            <w:r w:rsidR="00A20907">
              <w:t xml:space="preserve">sofrimento </w:t>
            </w:r>
            <w:proofErr w:type="spellStart"/>
            <w:r w:rsidR="00A20907">
              <w:t>etnico</w:t>
            </w:r>
            <w:proofErr w:type="spellEnd"/>
            <w:r w:rsidR="00A20907">
              <w:t xml:space="preserve">-racial </w:t>
            </w:r>
            <w:r>
              <w:t>no Projeto de Apoio</w:t>
            </w:r>
            <w:r w:rsidR="00A20907">
              <w:t xml:space="preserve"> </w:t>
            </w:r>
            <w:r>
              <w:t>Psicológico durante a Pandemia de Covid-19.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</w:pPr>
            <w:r>
              <w:t>Pablo de Carvalho Godoy Castanho</w:t>
            </w:r>
          </w:p>
        </w:tc>
      </w:tr>
      <w:tr w:rsidR="00C966FA" w:rsidTr="009C2073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7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Júlio Cézar Santos Souza</w:t>
            </w:r>
          </w:p>
        </w:tc>
        <w:tc>
          <w:tcPr>
            <w:tcW w:w="6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</w:pPr>
            <w:r>
              <w:t xml:space="preserve">As </w:t>
            </w:r>
            <w:r w:rsidR="00A20907">
              <w:t xml:space="preserve">transformações subjetivas de adolescentes do interior de </w:t>
            </w:r>
            <w:r>
              <w:t>Minas Gerais na</w:t>
            </w:r>
            <w:r w:rsidR="00A20907">
              <w:t xml:space="preserve"> era d</w:t>
            </w:r>
            <w:r>
              <w:t>igital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</w:pPr>
            <w:r>
              <w:t xml:space="preserve">Roberta Carvalho </w:t>
            </w:r>
            <w:proofErr w:type="spellStart"/>
            <w:r>
              <w:t>Romagnoli</w:t>
            </w:r>
            <w:proofErr w:type="spellEnd"/>
          </w:p>
        </w:tc>
      </w:tr>
      <w:tr w:rsidR="00C966FA" w:rsidTr="009C2073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8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  <w:rPr>
                <w:highlight w:val="white"/>
              </w:rPr>
            </w:pPr>
            <w:proofErr w:type="spellStart"/>
            <w:r>
              <w:rPr>
                <w:color w:val="222222"/>
                <w:highlight w:val="white"/>
              </w:rPr>
              <w:t>Celvio</w:t>
            </w:r>
            <w:proofErr w:type="spellEnd"/>
            <w:r>
              <w:rPr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color w:val="222222"/>
                <w:highlight w:val="white"/>
              </w:rPr>
              <w:t>Derbi</w:t>
            </w:r>
            <w:proofErr w:type="spellEnd"/>
            <w:r>
              <w:rPr>
                <w:color w:val="222222"/>
                <w:highlight w:val="white"/>
              </w:rPr>
              <w:t xml:space="preserve"> Casal </w:t>
            </w:r>
          </w:p>
        </w:tc>
        <w:tc>
          <w:tcPr>
            <w:tcW w:w="6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</w:pPr>
            <w:r>
              <w:t xml:space="preserve">Bibliotecas semeando mundos: políticas </w:t>
            </w:r>
            <w:proofErr w:type="spellStart"/>
            <w:r>
              <w:t>atencionais</w:t>
            </w:r>
            <w:proofErr w:type="spellEnd"/>
            <w:r>
              <w:t xml:space="preserve"> de</w:t>
            </w:r>
            <w:r w:rsidR="00A20907">
              <w:t xml:space="preserve"> </w:t>
            </w:r>
            <w:r>
              <w:t>bibliotecas comunitárias como cuidado com os mundos periféricos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</w:pPr>
            <w:proofErr w:type="spellStart"/>
            <w:r>
              <w:t>Cleci</w:t>
            </w:r>
            <w:proofErr w:type="spellEnd"/>
            <w:r>
              <w:t xml:space="preserve"> </w:t>
            </w:r>
            <w:proofErr w:type="spellStart"/>
            <w:r>
              <w:t>Maraschin</w:t>
            </w:r>
            <w:proofErr w:type="spellEnd"/>
          </w:p>
          <w:p w:rsidR="00C966FA" w:rsidRDefault="00C966FA">
            <w:pPr>
              <w:widowControl w:val="0"/>
              <w:spacing w:line="240" w:lineRule="auto"/>
            </w:pPr>
          </w:p>
        </w:tc>
      </w:tr>
      <w:tr w:rsidR="00C966FA" w:rsidTr="009C2073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9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 xml:space="preserve">Paula Santos de </w:t>
            </w:r>
            <w:r>
              <w:rPr>
                <w:color w:val="222222"/>
                <w:highlight w:val="white"/>
              </w:rPr>
              <w:lastRenderedPageBreak/>
              <w:t>Paula</w:t>
            </w:r>
          </w:p>
        </w:tc>
        <w:tc>
          <w:tcPr>
            <w:tcW w:w="6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</w:pPr>
            <w:r>
              <w:lastRenderedPageBreak/>
              <w:t>A presença de temas da Psicologia da Religião na</w:t>
            </w:r>
            <w:r w:rsidR="00A20907">
              <w:t xml:space="preserve"> f</w:t>
            </w:r>
            <w:r>
              <w:t xml:space="preserve">ormação </w:t>
            </w:r>
            <w:r>
              <w:lastRenderedPageBreak/>
              <w:t>em Psicologia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</w:pPr>
            <w:r>
              <w:lastRenderedPageBreak/>
              <w:t>Fatima Regina Machado</w:t>
            </w:r>
          </w:p>
        </w:tc>
      </w:tr>
      <w:tr w:rsidR="00C966FA" w:rsidTr="009C2073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lastRenderedPageBreak/>
              <w:t>10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 xml:space="preserve">Vinícius </w:t>
            </w:r>
            <w:proofErr w:type="spellStart"/>
            <w:r>
              <w:rPr>
                <w:color w:val="222222"/>
                <w:highlight w:val="white"/>
              </w:rPr>
              <w:t>Theófilo</w:t>
            </w:r>
            <w:proofErr w:type="spellEnd"/>
            <w:r>
              <w:rPr>
                <w:color w:val="222222"/>
                <w:highlight w:val="white"/>
              </w:rPr>
              <w:t xml:space="preserve"> da Rocha Morais</w:t>
            </w:r>
          </w:p>
        </w:tc>
        <w:tc>
          <w:tcPr>
            <w:tcW w:w="6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</w:pPr>
            <w:r>
              <w:t xml:space="preserve">Lacuna </w:t>
            </w:r>
            <w:proofErr w:type="spellStart"/>
            <w:r>
              <w:t>afrodiaspórica</w:t>
            </w:r>
            <w:proofErr w:type="spellEnd"/>
            <w:r>
              <w:t>: o vazio do apagamento da memória</w:t>
            </w:r>
            <w:r w:rsidR="00A20907">
              <w:t xml:space="preserve"> </w:t>
            </w:r>
            <w:r>
              <w:t>negra e as marcas coloniais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</w:pPr>
            <w:r>
              <w:t xml:space="preserve">Lisandra </w:t>
            </w:r>
            <w:proofErr w:type="spellStart"/>
            <w:r>
              <w:t>Espíndula</w:t>
            </w:r>
            <w:proofErr w:type="spellEnd"/>
            <w:r>
              <w:t xml:space="preserve"> Moreira</w:t>
            </w:r>
          </w:p>
        </w:tc>
      </w:tr>
      <w:tr w:rsidR="00C966FA" w:rsidTr="009C2073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11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037B7">
            <w:pPr>
              <w:widowControl w:val="0"/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 xml:space="preserve">Mariana Zuleica Corrêa </w:t>
            </w:r>
            <w:proofErr w:type="spellStart"/>
            <w:r>
              <w:rPr>
                <w:color w:val="222222"/>
                <w:highlight w:val="white"/>
              </w:rPr>
              <w:t>Massoud</w:t>
            </w:r>
            <w:proofErr w:type="spellEnd"/>
          </w:p>
        </w:tc>
        <w:tc>
          <w:tcPr>
            <w:tcW w:w="6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</w:pPr>
            <w:r>
              <w:t>As narrativas de mulheres-mães vivendo com aids e as</w:t>
            </w:r>
            <w:r w:rsidR="00A20907">
              <w:t xml:space="preserve"> </w:t>
            </w:r>
            <w:proofErr w:type="spellStart"/>
            <w:r>
              <w:t>interseccionalidades</w:t>
            </w:r>
            <w:proofErr w:type="spellEnd"/>
            <w:r>
              <w:t xml:space="preserve"> </w:t>
            </w:r>
            <w:r w:rsidR="00A20907">
              <w:t>de gênero, raça e classe social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037B7">
            <w:pPr>
              <w:widowControl w:val="0"/>
              <w:spacing w:line="240" w:lineRule="auto"/>
            </w:pPr>
            <w:r>
              <w:t xml:space="preserve">Jacqueline Isaac Machado </w:t>
            </w:r>
            <w:proofErr w:type="spellStart"/>
            <w:r>
              <w:t>Brigagão</w:t>
            </w:r>
            <w:proofErr w:type="spellEnd"/>
          </w:p>
        </w:tc>
      </w:tr>
      <w:tr w:rsidR="00C966FA" w:rsidTr="009C2073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12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pStyle w:val="Ttulo3"/>
              <w:keepNext w:val="0"/>
              <w:keepLines w:val="0"/>
              <w:widowControl w:val="0"/>
              <w:shd w:val="clear" w:color="auto" w:fill="FFFFFF"/>
              <w:spacing w:before="0" w:after="0" w:line="240" w:lineRule="auto"/>
              <w:rPr>
                <w:color w:val="5F6368"/>
                <w:sz w:val="22"/>
                <w:szCs w:val="22"/>
                <w:highlight w:val="white"/>
              </w:rPr>
            </w:pPr>
            <w:bookmarkStart w:id="5" w:name="_9el9tnf3adpa" w:colFirst="0" w:colLast="0"/>
            <w:bookmarkEnd w:id="5"/>
            <w:r>
              <w:rPr>
                <w:color w:val="1F1F1F"/>
                <w:sz w:val="22"/>
                <w:szCs w:val="22"/>
                <w:highlight w:val="white"/>
              </w:rPr>
              <w:t>Sandra Oliveira</w:t>
            </w:r>
            <w:r>
              <w:rPr>
                <w:color w:val="5F6368"/>
                <w:sz w:val="22"/>
                <w:szCs w:val="22"/>
                <w:highlight w:val="white"/>
              </w:rPr>
              <w:t xml:space="preserve"> </w:t>
            </w:r>
          </w:p>
          <w:p w:rsidR="00C966FA" w:rsidRDefault="00C966FA">
            <w:pPr>
              <w:widowControl w:val="0"/>
              <w:spacing w:line="240" w:lineRule="auto"/>
              <w:rPr>
                <w:color w:val="222222"/>
                <w:highlight w:val="white"/>
              </w:rPr>
            </w:pPr>
          </w:p>
        </w:tc>
        <w:tc>
          <w:tcPr>
            <w:tcW w:w="6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</w:pPr>
            <w:r>
              <w:t>O trabalho em plataformas digitais: autonomia ou</w:t>
            </w:r>
          </w:p>
          <w:p w:rsidR="00C966FA" w:rsidRDefault="00C966FA">
            <w:pPr>
              <w:widowControl w:val="0"/>
              <w:spacing w:line="240" w:lineRule="auto"/>
            </w:pPr>
            <w:proofErr w:type="gramStart"/>
            <w:r>
              <w:t>subordinação</w:t>
            </w:r>
            <w:proofErr w:type="gramEnd"/>
            <w:r>
              <w:t>? A subjetividade em questão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</w:pPr>
            <w:r>
              <w:t>Odair Furtado</w:t>
            </w:r>
          </w:p>
        </w:tc>
      </w:tr>
      <w:tr w:rsidR="00C966FA" w:rsidTr="009C2073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13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  <w:rPr>
                <w:color w:val="1F1F1F"/>
                <w:highlight w:val="white"/>
              </w:rPr>
            </w:pPr>
            <w:r>
              <w:t>Giselle Oliveira Santos</w:t>
            </w:r>
          </w:p>
        </w:tc>
        <w:tc>
          <w:tcPr>
            <w:tcW w:w="6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037B7">
            <w:pPr>
              <w:widowControl w:val="0"/>
              <w:spacing w:line="240" w:lineRule="auto"/>
            </w:pPr>
            <w:r>
              <w:t>Transposição do Velho Chico e</w:t>
            </w:r>
            <w:r w:rsidR="00A20907">
              <w:t xml:space="preserve"> </w:t>
            </w:r>
            <w:proofErr w:type="spellStart"/>
            <w:r w:rsidR="00C966FA">
              <w:t>desterritorialização</w:t>
            </w:r>
            <w:proofErr w:type="spellEnd"/>
            <w:r w:rsidR="00C966FA">
              <w:t>: resistências</w:t>
            </w:r>
            <w:r w:rsidR="00A20907">
              <w:t xml:space="preserve"> </w:t>
            </w:r>
            <w:r w:rsidR="00C966FA">
              <w:t xml:space="preserve">camponesas e </w:t>
            </w:r>
            <w:proofErr w:type="spellStart"/>
            <w:r w:rsidR="00C966FA">
              <w:t>escrevivências</w:t>
            </w:r>
            <w:proofErr w:type="spellEnd"/>
            <w:r w:rsidR="00C966FA">
              <w:t xml:space="preserve"> no Sertão pernambucano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</w:pPr>
            <w:r>
              <w:t xml:space="preserve">Suely </w:t>
            </w:r>
            <w:proofErr w:type="spellStart"/>
            <w:r>
              <w:t>Emilia</w:t>
            </w:r>
            <w:proofErr w:type="spellEnd"/>
            <w:r>
              <w:t xml:space="preserve"> de Barros Santos</w:t>
            </w:r>
          </w:p>
        </w:tc>
      </w:tr>
      <w:tr w:rsidR="00C966FA" w:rsidTr="009C2073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14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</w:pPr>
            <w:r>
              <w:t>Ariane Fernanda dos Reis Moreira</w:t>
            </w:r>
          </w:p>
        </w:tc>
        <w:tc>
          <w:tcPr>
            <w:tcW w:w="6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037B7">
            <w:pPr>
              <w:widowControl w:val="0"/>
              <w:spacing w:line="240" w:lineRule="auto"/>
            </w:pPr>
            <w:r>
              <w:t>Justiça reprodutiva em casa de santo: i</w:t>
            </w:r>
            <w:r w:rsidR="00C966FA">
              <w:t>nterfaces entre o conc</w:t>
            </w:r>
            <w:r>
              <w:t>eito e as práticas de t</w:t>
            </w:r>
            <w:r w:rsidR="00C966FA">
              <w:t>erreiro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</w:pPr>
            <w:r>
              <w:t xml:space="preserve">Paula </w:t>
            </w:r>
            <w:proofErr w:type="spellStart"/>
            <w:r>
              <w:t>Sandrine</w:t>
            </w:r>
            <w:proofErr w:type="spellEnd"/>
            <w:r>
              <w:t xml:space="preserve"> Machado</w:t>
            </w:r>
          </w:p>
        </w:tc>
      </w:tr>
      <w:tr w:rsidR="00C966FA" w:rsidTr="009C2073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15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</w:pPr>
            <w:r>
              <w:t>Aline de Lima Sousa</w:t>
            </w:r>
          </w:p>
        </w:tc>
        <w:tc>
          <w:tcPr>
            <w:tcW w:w="6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037B7">
            <w:pPr>
              <w:widowControl w:val="0"/>
              <w:spacing w:line="240" w:lineRule="auto"/>
            </w:pPr>
            <w:r>
              <w:t>“Somos quem podemos ser”: mulheres lésbicas,</w:t>
            </w:r>
          </w:p>
          <w:p w:rsidR="00C966FA" w:rsidRDefault="00C037B7">
            <w:pPr>
              <w:widowControl w:val="0"/>
              <w:spacing w:line="240" w:lineRule="auto"/>
            </w:pPr>
            <w:proofErr w:type="gramStart"/>
            <w:r>
              <w:t>bissexuais</w:t>
            </w:r>
            <w:proofErr w:type="gramEnd"/>
            <w:r>
              <w:t xml:space="preserve"> e pansexuais no jogo virtual </w:t>
            </w:r>
            <w:proofErr w:type="spellStart"/>
            <w:r>
              <w:t>imvu</w:t>
            </w:r>
            <w:proofErr w:type="spellEnd"/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</w:pPr>
            <w:r>
              <w:t>André Luiz Machado das Neves</w:t>
            </w:r>
          </w:p>
        </w:tc>
      </w:tr>
      <w:tr w:rsidR="00C966FA" w:rsidTr="009C2073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16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</w:pPr>
            <w:r>
              <w:t>Gabriel Vargas Bernardo</w:t>
            </w:r>
          </w:p>
        </w:tc>
        <w:tc>
          <w:tcPr>
            <w:tcW w:w="6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</w:pPr>
            <w:r>
              <w:t>Brincando a cidade: festas de rua como dispositivo</w:t>
            </w:r>
            <w:r w:rsidR="00A20907">
              <w:t xml:space="preserve"> </w:t>
            </w:r>
            <w:r>
              <w:t>clínico-político de produção do comum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</w:pPr>
            <w:proofErr w:type="spellStart"/>
            <w:r>
              <w:t>Luis</w:t>
            </w:r>
            <w:proofErr w:type="spellEnd"/>
            <w:r>
              <w:t xml:space="preserve"> Artur Costa</w:t>
            </w:r>
          </w:p>
        </w:tc>
      </w:tr>
      <w:tr w:rsidR="00C966FA" w:rsidTr="009C2073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 xml:space="preserve">17 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</w:pPr>
            <w:r>
              <w:t>Giovanni Sampaio Queiroz</w:t>
            </w:r>
          </w:p>
        </w:tc>
        <w:tc>
          <w:tcPr>
            <w:tcW w:w="6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</w:pPr>
            <w:proofErr w:type="spellStart"/>
            <w:r>
              <w:t>Interseccionalidade</w:t>
            </w:r>
            <w:proofErr w:type="spellEnd"/>
            <w:r>
              <w:t xml:space="preserve"> e produção de saúde mental das mulheres</w:t>
            </w:r>
            <w:r w:rsidR="00A20907">
              <w:t xml:space="preserve"> </w:t>
            </w:r>
            <w:r>
              <w:t>quilombolas do Grilo/PB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</w:pPr>
            <w:r>
              <w:t>Jáder Ferreira Leite</w:t>
            </w:r>
          </w:p>
        </w:tc>
      </w:tr>
      <w:tr w:rsidR="00C966FA" w:rsidTr="009C2073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18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</w:pPr>
            <w:r>
              <w:t xml:space="preserve">Henrique Almeida Silva </w:t>
            </w:r>
            <w:proofErr w:type="spellStart"/>
            <w:r>
              <w:t>Galrão</w:t>
            </w:r>
            <w:proofErr w:type="spellEnd"/>
          </w:p>
        </w:tc>
        <w:tc>
          <w:tcPr>
            <w:tcW w:w="6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037B7">
            <w:pPr>
              <w:widowControl w:val="0"/>
              <w:spacing w:line="240" w:lineRule="auto"/>
            </w:pPr>
            <w:r>
              <w:t xml:space="preserve">Aquilombar o Cuidado, </w:t>
            </w:r>
            <w:proofErr w:type="spellStart"/>
            <w:r>
              <w:t>r</w:t>
            </w:r>
            <w:r w:rsidR="00C966FA">
              <w:t>eencantar</w:t>
            </w:r>
            <w:proofErr w:type="spellEnd"/>
            <w:r w:rsidR="00C966FA">
              <w:t xml:space="preserve"> o SUS: o </w:t>
            </w:r>
            <w:proofErr w:type="spellStart"/>
            <w:r w:rsidR="00C966FA">
              <w:t>KilomBrasa</w:t>
            </w:r>
            <w:proofErr w:type="spellEnd"/>
            <w:r w:rsidR="00C966FA">
              <w:t xml:space="preserve"> e a</w:t>
            </w:r>
            <w:r w:rsidR="00A20907">
              <w:t xml:space="preserve"> </w:t>
            </w:r>
            <w:proofErr w:type="spellStart"/>
            <w:r>
              <w:t>a</w:t>
            </w:r>
            <w:r w:rsidR="00C966FA">
              <w:t>quilombação</w:t>
            </w:r>
            <w:proofErr w:type="spellEnd"/>
            <w:r w:rsidR="00C966FA">
              <w:t xml:space="preserve"> da Saúde Pública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</w:pPr>
            <w:r>
              <w:t xml:space="preserve">Elisa </w:t>
            </w:r>
            <w:proofErr w:type="spellStart"/>
            <w:r>
              <w:t>Zaneratto</w:t>
            </w:r>
            <w:proofErr w:type="spellEnd"/>
            <w:r>
              <w:t xml:space="preserve"> Rosa</w:t>
            </w:r>
          </w:p>
        </w:tc>
      </w:tr>
      <w:tr w:rsidR="00C966FA" w:rsidTr="009C2073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19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pStyle w:val="Ttulo3"/>
              <w:keepNext w:val="0"/>
              <w:keepLines w:val="0"/>
              <w:widowControl w:val="0"/>
              <w:shd w:val="clear" w:color="auto" w:fill="FFFFFF"/>
              <w:spacing w:before="0" w:after="0" w:line="240" w:lineRule="auto"/>
              <w:rPr>
                <w:color w:val="1F1F1F"/>
                <w:sz w:val="22"/>
                <w:szCs w:val="22"/>
              </w:rPr>
            </w:pPr>
            <w:r>
              <w:rPr>
                <w:color w:val="1F1F1F"/>
                <w:sz w:val="22"/>
                <w:szCs w:val="22"/>
              </w:rPr>
              <w:t xml:space="preserve">Daniela </w:t>
            </w:r>
            <w:proofErr w:type="spellStart"/>
            <w:r>
              <w:rPr>
                <w:color w:val="1F1F1F"/>
                <w:sz w:val="22"/>
                <w:szCs w:val="22"/>
              </w:rPr>
              <w:t>Piroli</w:t>
            </w:r>
            <w:proofErr w:type="spellEnd"/>
            <w:r>
              <w:rPr>
                <w:color w:val="1F1F1F"/>
                <w:sz w:val="22"/>
                <w:szCs w:val="22"/>
              </w:rPr>
              <w:t xml:space="preserve"> Cabral</w:t>
            </w:r>
          </w:p>
          <w:p w:rsidR="00C966FA" w:rsidRDefault="00C966FA">
            <w:pPr>
              <w:widowControl w:val="0"/>
              <w:spacing w:line="240" w:lineRule="auto"/>
            </w:pPr>
          </w:p>
        </w:tc>
        <w:tc>
          <w:tcPr>
            <w:tcW w:w="6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</w:pPr>
            <w:r>
              <w:t>Reflexões sobre aspectos psicossociais e narrativos na construção de sentido no luto por suicídio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</w:pPr>
            <w:r>
              <w:t>José Newton Araújo</w:t>
            </w:r>
          </w:p>
        </w:tc>
      </w:tr>
      <w:tr w:rsidR="00C966FA" w:rsidTr="009C2073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20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pStyle w:val="Ttulo3"/>
              <w:keepNext w:val="0"/>
              <w:keepLines w:val="0"/>
              <w:widowControl w:val="0"/>
              <w:shd w:val="clear" w:color="auto" w:fill="FFFFFF"/>
              <w:spacing w:before="0" w:after="0" w:line="240" w:lineRule="auto"/>
              <w:rPr>
                <w:color w:val="1F1F1F"/>
                <w:sz w:val="22"/>
                <w:szCs w:val="22"/>
              </w:rPr>
            </w:pPr>
            <w:bookmarkStart w:id="6" w:name="_31wt2acnbj8d" w:colFirst="0" w:colLast="0"/>
            <w:bookmarkEnd w:id="6"/>
            <w:r>
              <w:rPr>
                <w:color w:val="1F1F1F"/>
                <w:sz w:val="22"/>
                <w:szCs w:val="22"/>
              </w:rPr>
              <w:t>Rebecca Moura de Almeida Ferreira Carvalho</w:t>
            </w:r>
          </w:p>
        </w:tc>
        <w:tc>
          <w:tcPr>
            <w:tcW w:w="6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037B7">
            <w:pPr>
              <w:widowControl w:val="0"/>
              <w:spacing w:line="240" w:lineRule="auto"/>
            </w:pPr>
            <w:r>
              <w:t>Do afeto à ação: Psicologia Escolar e a potência da arte na mobilização comunitária e de f</w:t>
            </w:r>
            <w:r w:rsidR="00C966FA">
              <w:t>ormação em Psicologia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FA" w:rsidRDefault="00C966FA">
            <w:pPr>
              <w:widowControl w:val="0"/>
              <w:spacing w:line="240" w:lineRule="auto"/>
            </w:pPr>
            <w:r>
              <w:t>Vera Lucia Trevisan de Souza</w:t>
            </w:r>
          </w:p>
        </w:tc>
      </w:tr>
    </w:tbl>
    <w:p w:rsidR="007877EB" w:rsidRDefault="007877EB"/>
    <w:p w:rsidR="007877EB" w:rsidRDefault="007877EB"/>
    <w:p w:rsidR="00A20907" w:rsidRDefault="00A20907" w:rsidP="002441C3">
      <w:pPr>
        <w:rPr>
          <w:b/>
        </w:rPr>
      </w:pPr>
    </w:p>
    <w:p w:rsidR="00A20907" w:rsidRDefault="00A20907">
      <w:pPr>
        <w:jc w:val="center"/>
        <w:rPr>
          <w:b/>
        </w:rPr>
      </w:pPr>
    </w:p>
    <w:sectPr w:rsidR="00A20907" w:rsidSect="009C2073">
      <w:headerReference w:type="default" r:id="rId7"/>
      <w:pgSz w:w="16834" w:h="11909" w:orient="landscape"/>
      <w:pgMar w:top="1418" w:right="1134" w:bottom="851" w:left="1985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5C9" w:rsidRDefault="009455C9" w:rsidP="009C2073">
      <w:pPr>
        <w:spacing w:line="240" w:lineRule="auto"/>
      </w:pPr>
      <w:r>
        <w:separator/>
      </w:r>
    </w:p>
  </w:endnote>
  <w:endnote w:type="continuationSeparator" w:id="0">
    <w:p w:rsidR="009455C9" w:rsidRDefault="009455C9" w:rsidP="009C20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5C9" w:rsidRDefault="009455C9" w:rsidP="009C2073">
      <w:pPr>
        <w:spacing w:line="240" w:lineRule="auto"/>
      </w:pPr>
      <w:r>
        <w:separator/>
      </w:r>
    </w:p>
  </w:footnote>
  <w:footnote w:type="continuationSeparator" w:id="0">
    <w:p w:rsidR="009455C9" w:rsidRDefault="009455C9" w:rsidP="009C20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3"/>
      <w:gridCol w:w="5948"/>
    </w:tblGrid>
    <w:tr w:rsidR="009C2073" w:rsidTr="009C2073">
      <w:tc>
        <w:tcPr>
          <w:tcW w:w="6663" w:type="dxa"/>
        </w:tcPr>
        <w:p w:rsidR="009C2073" w:rsidRDefault="009C2073" w:rsidP="009C2073">
          <w:pPr>
            <w:pStyle w:val="Cabealho"/>
          </w:pPr>
          <w:r>
            <w:rPr>
              <w:rFonts w:ascii="Times New Roman"/>
              <w:noProof/>
              <w:sz w:val="20"/>
            </w:rPr>
            <w:drawing>
              <wp:inline distT="0" distB="0" distL="0" distR="0" wp14:anchorId="7E458825" wp14:editId="4C84F5E4">
                <wp:extent cx="790575" cy="665948"/>
                <wp:effectExtent l="0" t="0" r="0" b="127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0885" cy="6830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8" w:type="dxa"/>
        </w:tcPr>
        <w:p w:rsidR="009C2073" w:rsidRDefault="009C2073" w:rsidP="009C2073">
          <w:pPr>
            <w:pStyle w:val="Cabealho"/>
          </w:pPr>
        </w:p>
        <w:p w:rsidR="009C2073" w:rsidRDefault="009C2073" w:rsidP="009C2073">
          <w:pPr>
            <w:pStyle w:val="Cabealho"/>
            <w:jc w:val="right"/>
          </w:pPr>
          <w:r>
            <w:rPr>
              <w:rFonts w:ascii="Times New Roman"/>
              <w:noProof/>
              <w:position w:val="18"/>
              <w:sz w:val="20"/>
            </w:rPr>
            <w:drawing>
              <wp:inline distT="0" distB="0" distL="0" distR="0" wp14:anchorId="23DA0ECF" wp14:editId="7F76F303">
                <wp:extent cx="1243654" cy="409575"/>
                <wp:effectExtent l="0" t="0" r="0" b="0"/>
                <wp:docPr id="3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jpe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5401" cy="4167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C2073" w:rsidRDefault="009C207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712B3"/>
    <w:multiLevelType w:val="multilevel"/>
    <w:tmpl w:val="250C85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EB"/>
    <w:rsid w:val="002441C3"/>
    <w:rsid w:val="004B27A4"/>
    <w:rsid w:val="007877EB"/>
    <w:rsid w:val="009455C9"/>
    <w:rsid w:val="009C2073"/>
    <w:rsid w:val="00A20907"/>
    <w:rsid w:val="00B350DD"/>
    <w:rsid w:val="00B57DCB"/>
    <w:rsid w:val="00C037B7"/>
    <w:rsid w:val="00C9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94F8CC-26D2-4A57-88C3-CE3E5D78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C207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073"/>
  </w:style>
  <w:style w:type="paragraph" w:styleId="Rodap">
    <w:name w:val="footer"/>
    <w:basedOn w:val="Normal"/>
    <w:link w:val="RodapChar"/>
    <w:uiPriority w:val="99"/>
    <w:unhideWhenUsed/>
    <w:rsid w:val="009C207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073"/>
  </w:style>
  <w:style w:type="table" w:styleId="Tabelacomgrade">
    <w:name w:val="Table Grid"/>
    <w:basedOn w:val="Tabelanormal"/>
    <w:uiPriority w:val="39"/>
    <w:rsid w:val="009C2073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1035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2025-08-14T00:26:00Z</dcterms:created>
  <dcterms:modified xsi:type="dcterms:W3CDTF">2025-08-19T14:35:00Z</dcterms:modified>
</cp:coreProperties>
</file>